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DB8F43B" w14:textId="77777777" w:rsidR="006B6475" w:rsidRDefault="008049BE">
      <w:pPr>
        <w:pStyle w:val="normal"/>
        <w:numPr>
          <w:ilvl w:val="0"/>
          <w:numId w:val="6"/>
        </w:numPr>
        <w:spacing w:before="480" w:after="240"/>
        <w:ind w:hanging="359"/>
      </w:pPr>
      <w:r>
        <w:rPr>
          <w:rFonts w:ascii="Cambria" w:eastAsia="Cambria" w:hAnsi="Cambria" w:cs="Cambria"/>
          <w:b/>
          <w:color w:val="365F91"/>
          <w:sz w:val="28"/>
        </w:rPr>
        <w:t>Описания интерфейсов</w:t>
      </w:r>
    </w:p>
    <w:p w14:paraId="4B7E4862" w14:textId="77777777" w:rsidR="006B6475" w:rsidRDefault="008049BE">
      <w:pPr>
        <w:pStyle w:val="normal"/>
      </w:pPr>
      <w:r>
        <w:t>Раздел содержит описания интерфейсов в виде прототипов, принципы их работы и требования по реализации интерфейсов для различных мобильных платформ.</w:t>
      </w:r>
    </w:p>
    <w:p w14:paraId="46ABC658" w14:textId="77777777" w:rsidR="006B6475" w:rsidRDefault="006B6475">
      <w:pPr>
        <w:pStyle w:val="normal"/>
      </w:pPr>
    </w:p>
    <w:p w14:paraId="46E509A4" w14:textId="77777777" w:rsidR="006B6475" w:rsidRDefault="008049BE">
      <w:pPr>
        <w:pStyle w:val="normal"/>
      </w:pPr>
      <w:r>
        <w:t>Полный список экранов для отрисовки:</w:t>
      </w:r>
    </w:p>
    <w:p w14:paraId="5BAFB317" w14:textId="77777777" w:rsidR="006B6475" w:rsidRDefault="008049BE">
      <w:pPr>
        <w:pStyle w:val="normal"/>
      </w:pPr>
      <w:r>
        <w:t>- Стартовый экран (идет загрузка)</w:t>
      </w:r>
    </w:p>
    <w:p w14:paraId="7E766360" w14:textId="77777777" w:rsidR="006B6475" w:rsidRDefault="008049BE">
      <w:pPr>
        <w:pStyle w:val="normal"/>
      </w:pPr>
      <w:r>
        <w:t>- Вход</w:t>
      </w:r>
    </w:p>
    <w:p w14:paraId="1ECF5AE7" w14:textId="77777777" w:rsidR="006B6475" w:rsidRDefault="008049BE">
      <w:pPr>
        <w:pStyle w:val="normal"/>
      </w:pPr>
      <w:r>
        <w:t>- Регистрация</w:t>
      </w:r>
    </w:p>
    <w:p w14:paraId="13DF21AB" w14:textId="77777777" w:rsidR="006B6475" w:rsidRDefault="008049BE">
      <w:pPr>
        <w:pStyle w:val="normal"/>
      </w:pPr>
      <w:r>
        <w:t>- Меню</w:t>
      </w:r>
    </w:p>
    <w:p w14:paraId="721B571D" w14:textId="77777777" w:rsidR="006B6475" w:rsidRDefault="008049BE">
      <w:pPr>
        <w:pStyle w:val="normal"/>
      </w:pPr>
      <w:r>
        <w:t>- Экран загрузки</w:t>
      </w:r>
    </w:p>
    <w:p w14:paraId="1DE9E401" w14:textId="77777777" w:rsidR="006B6475" w:rsidRDefault="008049BE">
      <w:pPr>
        <w:pStyle w:val="normal"/>
      </w:pPr>
      <w:r>
        <w:t>- Рабочий день</w:t>
      </w:r>
    </w:p>
    <w:p w14:paraId="30DCC691" w14:textId="77777777" w:rsidR="006B6475" w:rsidRDefault="008049BE">
      <w:pPr>
        <w:pStyle w:val="normal"/>
      </w:pPr>
      <w:r>
        <w:t>- ТуДу</w:t>
      </w:r>
    </w:p>
    <w:p w14:paraId="20BA781A" w14:textId="77777777" w:rsidR="006B6475" w:rsidRDefault="008049BE">
      <w:pPr>
        <w:pStyle w:val="normal"/>
      </w:pPr>
      <w:r>
        <w:t>- Дерево задач</w:t>
      </w:r>
    </w:p>
    <w:p w14:paraId="2C9E459A" w14:textId="77777777" w:rsidR="006B6475" w:rsidRDefault="008049BE">
      <w:pPr>
        <w:pStyle w:val="normal"/>
      </w:pPr>
      <w:r>
        <w:t>- Дерево контекстов</w:t>
      </w:r>
    </w:p>
    <w:p w14:paraId="4EE0FBB6" w14:textId="77777777" w:rsidR="006B6475" w:rsidRDefault="008049BE">
      <w:pPr>
        <w:pStyle w:val="normal"/>
      </w:pPr>
      <w:r>
        <w:t>- Список контактов</w:t>
      </w:r>
    </w:p>
    <w:p w14:paraId="28255BFF" w14:textId="77777777" w:rsidR="006B6475" w:rsidRDefault="008049BE">
      <w:pPr>
        <w:pStyle w:val="normal"/>
      </w:pPr>
      <w:r>
        <w:t>- Список файлов</w:t>
      </w:r>
    </w:p>
    <w:p w14:paraId="3C47082C" w14:textId="77777777" w:rsidR="006B6475" w:rsidRDefault="008049BE">
      <w:pPr>
        <w:pStyle w:val="normal"/>
      </w:pPr>
      <w:r>
        <w:t>- Дневник</w:t>
      </w:r>
    </w:p>
    <w:p w14:paraId="0C116537" w14:textId="77777777" w:rsidR="006B6475" w:rsidRDefault="008049BE">
      <w:pPr>
        <w:pStyle w:val="normal"/>
      </w:pPr>
      <w:r>
        <w:t>- Календарь (месяц и неделя)</w:t>
      </w:r>
    </w:p>
    <w:p w14:paraId="1264B1AB" w14:textId="77777777" w:rsidR="006B6475" w:rsidRDefault="008049BE">
      <w:pPr>
        <w:pStyle w:val="normal"/>
      </w:pPr>
      <w:r>
        <w:t>- Редактирование задачи</w:t>
      </w:r>
    </w:p>
    <w:p w14:paraId="3C00B9EC" w14:textId="77777777" w:rsidR="006B6475" w:rsidRDefault="008049BE">
      <w:pPr>
        <w:pStyle w:val="normal"/>
      </w:pPr>
      <w:r>
        <w:t>- Редактирование контекста</w:t>
      </w:r>
    </w:p>
    <w:p w14:paraId="02E9738C" w14:textId="77777777" w:rsidR="006B6475" w:rsidRDefault="008049BE">
      <w:pPr>
        <w:pStyle w:val="normal"/>
      </w:pPr>
      <w:r>
        <w:t>- Редактирование контакта</w:t>
      </w:r>
    </w:p>
    <w:p w14:paraId="5102690C" w14:textId="77777777" w:rsidR="006B6475" w:rsidRDefault="008049BE">
      <w:pPr>
        <w:pStyle w:val="normal"/>
      </w:pPr>
      <w:r>
        <w:t>- Редактир</w:t>
      </w:r>
      <w:r>
        <w:t>ование записи дневника</w:t>
      </w:r>
    </w:p>
    <w:p w14:paraId="6484CB20" w14:textId="77777777" w:rsidR="006B6475" w:rsidRDefault="008049BE">
      <w:pPr>
        <w:pStyle w:val="normal"/>
      </w:pPr>
      <w:r>
        <w:t>- Редактирование файла</w:t>
      </w:r>
    </w:p>
    <w:p w14:paraId="55716C55" w14:textId="77777777" w:rsidR="006B6475" w:rsidRDefault="008049BE">
      <w:pPr>
        <w:pStyle w:val="normal"/>
      </w:pPr>
      <w:r>
        <w:t>- Редактирования напоминания</w:t>
      </w:r>
    </w:p>
    <w:p w14:paraId="7B55CD52" w14:textId="77777777" w:rsidR="006B6475" w:rsidRDefault="008049BE">
      <w:pPr>
        <w:pStyle w:val="normal"/>
      </w:pPr>
      <w:r>
        <w:t>- Просмотр задачи</w:t>
      </w:r>
    </w:p>
    <w:p w14:paraId="25B2B7D4" w14:textId="77777777" w:rsidR="006B6475" w:rsidRDefault="008049BE">
      <w:pPr>
        <w:pStyle w:val="normal"/>
      </w:pPr>
      <w:r>
        <w:t>- Просмотр контакта (с возм. показать задачи и файлы по контакту)</w:t>
      </w:r>
    </w:p>
    <w:p w14:paraId="54430F5D" w14:textId="77777777" w:rsidR="006B6475" w:rsidRDefault="008049BE">
      <w:pPr>
        <w:pStyle w:val="normal"/>
      </w:pPr>
      <w:r>
        <w:t>- Просмотр напоминания</w:t>
      </w:r>
    </w:p>
    <w:p w14:paraId="2BB14A56" w14:textId="77777777" w:rsidR="006B6475" w:rsidRDefault="008049BE">
      <w:pPr>
        <w:pStyle w:val="normal"/>
      </w:pPr>
      <w:r>
        <w:t>- Просмотр файла</w:t>
      </w:r>
    </w:p>
    <w:p w14:paraId="4B7DA021" w14:textId="77777777" w:rsidR="006B6475" w:rsidRDefault="008049BE">
      <w:pPr>
        <w:pStyle w:val="normal"/>
      </w:pPr>
      <w:r>
        <w:t>- Просмотр записи дневника</w:t>
      </w:r>
    </w:p>
    <w:p w14:paraId="2D74F87E" w14:textId="77777777" w:rsidR="006B6475" w:rsidRDefault="008049BE">
      <w:pPr>
        <w:pStyle w:val="normal"/>
      </w:pPr>
      <w:r>
        <w:t>- Сообщение об ошибке</w:t>
      </w:r>
    </w:p>
    <w:p w14:paraId="7B6DBFD4" w14:textId="77777777" w:rsidR="006B6475" w:rsidRDefault="008049BE">
      <w:pPr>
        <w:pStyle w:val="normal"/>
      </w:pPr>
      <w:r>
        <w:t>- Экран настроек</w:t>
      </w:r>
    </w:p>
    <w:p w14:paraId="3C6521D9" w14:textId="77777777" w:rsidR="006B6475" w:rsidRDefault="008049BE">
      <w:pPr>
        <w:pStyle w:val="normal"/>
      </w:pPr>
      <w:r>
        <w:t>- Обсуждение задачи</w:t>
      </w:r>
    </w:p>
    <w:p w14:paraId="0ED06929" w14:textId="77777777" w:rsidR="006B6475" w:rsidRDefault="008049BE">
      <w:pPr>
        <w:pStyle w:val="normal"/>
      </w:pPr>
      <w:r>
        <w:t>- Иконка для приложения</w:t>
      </w:r>
    </w:p>
    <w:p w14:paraId="6C5F0FE0" w14:textId="77777777" w:rsidR="006B6475" w:rsidRDefault="006B6475">
      <w:pPr>
        <w:pStyle w:val="normal"/>
      </w:pPr>
      <w:bookmarkStart w:id="0" w:name="_GoBack"/>
      <w:bookmarkEnd w:id="0"/>
    </w:p>
    <w:p w14:paraId="15F0F73E" w14:textId="77777777" w:rsidR="006B6475" w:rsidRDefault="006B6475">
      <w:pPr>
        <w:pStyle w:val="normal"/>
      </w:pPr>
    </w:p>
    <w:p w14:paraId="5849CA88" w14:textId="77777777" w:rsidR="006B6475" w:rsidRDefault="006B6475">
      <w:pPr>
        <w:pStyle w:val="normal"/>
      </w:pPr>
    </w:p>
    <w:p w14:paraId="21EBA869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1" w:name="h.1v1yuxt" w:colFirst="0" w:colLast="0"/>
      <w:bookmarkEnd w:id="1"/>
      <w:r>
        <w:rPr>
          <w:rFonts w:ascii="Cambria" w:eastAsia="Cambria" w:hAnsi="Cambria" w:cs="Cambria"/>
          <w:b/>
          <w:color w:val="4F81BD"/>
          <w:sz w:val="26"/>
        </w:rPr>
        <w:t>Общая информация и требования к интерфейсам</w:t>
      </w:r>
    </w:p>
    <w:p w14:paraId="68A89849" w14:textId="77777777" w:rsidR="006B6475" w:rsidRDefault="008049BE">
      <w:pPr>
        <w:pStyle w:val="normal"/>
        <w:numPr>
          <w:ilvl w:val="2"/>
          <w:numId w:val="6"/>
        </w:numPr>
        <w:spacing w:before="200" w:after="120"/>
        <w:ind w:hanging="719"/>
      </w:pPr>
      <w:r>
        <w:rPr>
          <w:rFonts w:ascii="Cambria" w:eastAsia="Cambria" w:hAnsi="Cambria" w:cs="Cambria"/>
          <w:b/>
          <w:color w:val="4F81BD"/>
        </w:rPr>
        <w:t>Фирменный стиль</w:t>
      </w:r>
    </w:p>
    <w:p w14:paraId="26E7280D" w14:textId="77777777" w:rsidR="006B6475" w:rsidRDefault="008049BE">
      <w:pPr>
        <w:pStyle w:val="normal"/>
      </w:pPr>
      <w:r>
        <w:t xml:space="preserve">Основные элементы управления разрабатываемых приложений должны соответствовать оформлению сайта </w:t>
      </w:r>
      <w:hyperlink r:id="rId6">
        <w:r>
          <w:rPr>
            <w:rFonts w:ascii="Calibri" w:eastAsia="Calibri" w:hAnsi="Calibri" w:cs="Calibri"/>
            <w:color w:val="0000FF"/>
            <w:u w:val="single"/>
          </w:rPr>
          <w:t>http://time-master.ru</w:t>
        </w:r>
      </w:hyperlink>
      <w:r>
        <w:t xml:space="preserve"> кроме тех случаев, когда это противоречит гайдлайнам платформы, под которую ведется разработка (см. 4.1.3).</w:t>
      </w:r>
    </w:p>
    <w:p w14:paraId="0CF8340C" w14:textId="77777777" w:rsidR="006B6475" w:rsidRDefault="008049BE">
      <w:pPr>
        <w:pStyle w:val="normal"/>
      </w:pPr>
      <w:r>
        <w:t>Примеры элементов фирменного стиля:</w:t>
      </w:r>
    </w:p>
    <w:p w14:paraId="28F1621D" w14:textId="77777777" w:rsidR="006B6475" w:rsidRDefault="008049BE">
      <w:pPr>
        <w:pStyle w:val="normal"/>
        <w:numPr>
          <w:ilvl w:val="0"/>
          <w:numId w:val="2"/>
        </w:numPr>
        <w:spacing w:after="200"/>
        <w:ind w:hanging="359"/>
      </w:pPr>
      <w:r>
        <w:rPr>
          <w:rFonts w:ascii="Calibri" w:eastAsia="Calibri" w:hAnsi="Calibri" w:cs="Calibri"/>
        </w:rPr>
        <w:t>Шрифт Tahoma</w:t>
      </w:r>
    </w:p>
    <w:p w14:paraId="4F4DBD63" w14:textId="77777777" w:rsidR="006B6475" w:rsidRDefault="008049BE">
      <w:pPr>
        <w:pStyle w:val="normal"/>
        <w:numPr>
          <w:ilvl w:val="0"/>
          <w:numId w:val="2"/>
        </w:numPr>
        <w:spacing w:after="200"/>
        <w:ind w:hanging="359"/>
      </w:pPr>
      <w:r>
        <w:rPr>
          <w:rFonts w:ascii="Calibri" w:eastAsia="Calibri" w:hAnsi="Calibri" w:cs="Calibri"/>
        </w:rPr>
        <w:t>Цвет основного фона – голубой</w:t>
      </w:r>
    </w:p>
    <w:p w14:paraId="74676A69" w14:textId="77777777" w:rsidR="006B6475" w:rsidRDefault="008049BE">
      <w:pPr>
        <w:pStyle w:val="normal"/>
        <w:numPr>
          <w:ilvl w:val="0"/>
          <w:numId w:val="2"/>
        </w:numPr>
        <w:spacing w:after="200"/>
        <w:ind w:hanging="359"/>
      </w:pPr>
      <w:r>
        <w:rPr>
          <w:rFonts w:ascii="Calibri" w:eastAsia="Calibri" w:hAnsi="Calibri" w:cs="Calibri"/>
        </w:rPr>
        <w:lastRenderedPageBreak/>
        <w:t>Цвет выделений – оранжевый</w:t>
      </w:r>
    </w:p>
    <w:p w14:paraId="3E6A2A1E" w14:textId="77777777" w:rsidR="006B6475" w:rsidRDefault="008049BE">
      <w:pPr>
        <w:pStyle w:val="normal"/>
        <w:numPr>
          <w:ilvl w:val="0"/>
          <w:numId w:val="2"/>
        </w:numPr>
        <w:spacing w:after="200"/>
        <w:ind w:hanging="359"/>
      </w:pPr>
      <w:r>
        <w:rPr>
          <w:rFonts w:ascii="Calibri" w:eastAsia="Calibri" w:hAnsi="Calibri" w:cs="Calibri"/>
        </w:rPr>
        <w:t>Кнопки – в обычном состоянии – голубой фон, серая рамка с закруглением. При нажатии – золотистый фон</w:t>
      </w:r>
    </w:p>
    <w:p w14:paraId="09DE9100" w14:textId="77777777" w:rsidR="006B6475" w:rsidRDefault="008049BE">
      <w:pPr>
        <w:pStyle w:val="normal"/>
        <w:numPr>
          <w:ilvl w:val="0"/>
          <w:numId w:val="2"/>
        </w:numPr>
        <w:spacing w:after="200"/>
        <w:ind w:hanging="359"/>
      </w:pPr>
      <w:r>
        <w:rPr>
          <w:rFonts w:ascii="Calibri" w:eastAsia="Calibri" w:hAnsi="Calibri" w:cs="Calibri"/>
        </w:rPr>
        <w:t>Реакция элемента при выделении – красный цвет текста (см. аналоги со ссылками на сайте).</w:t>
      </w:r>
    </w:p>
    <w:p w14:paraId="3A6D6725" w14:textId="77777777" w:rsidR="006B6475" w:rsidRDefault="008049BE">
      <w:pPr>
        <w:pStyle w:val="normal"/>
        <w:numPr>
          <w:ilvl w:val="0"/>
          <w:numId w:val="2"/>
        </w:numPr>
        <w:spacing w:after="200"/>
        <w:ind w:hanging="359"/>
      </w:pPr>
      <w:r>
        <w:rPr>
          <w:rFonts w:ascii="Calibri" w:eastAsia="Calibri" w:hAnsi="Calibri" w:cs="Calibri"/>
        </w:rPr>
        <w:t>Иконки – по возможности использовать оригинальные иконки органайзе</w:t>
      </w:r>
      <w:r>
        <w:rPr>
          <w:rFonts w:ascii="Calibri" w:eastAsia="Calibri" w:hAnsi="Calibri" w:cs="Calibri"/>
        </w:rPr>
        <w:t>ра или создавать собственные на их основе и по их образцу.</w:t>
      </w:r>
    </w:p>
    <w:p w14:paraId="121ACE7C" w14:textId="77777777" w:rsidR="006B6475" w:rsidRDefault="006B6475">
      <w:pPr>
        <w:pStyle w:val="normal"/>
        <w:spacing w:after="200"/>
        <w:ind w:left="720"/>
      </w:pPr>
    </w:p>
    <w:p w14:paraId="29702EEF" w14:textId="77777777" w:rsidR="006B6475" w:rsidRDefault="008049BE">
      <w:pPr>
        <w:pStyle w:val="normal"/>
        <w:numPr>
          <w:ilvl w:val="2"/>
          <w:numId w:val="6"/>
        </w:numPr>
        <w:spacing w:before="200" w:after="120"/>
        <w:ind w:hanging="719"/>
      </w:pPr>
      <w:r>
        <w:rPr>
          <w:rFonts w:ascii="Cambria" w:eastAsia="Cambria" w:hAnsi="Cambria" w:cs="Cambria"/>
          <w:b/>
          <w:color w:val="4F81BD"/>
        </w:rPr>
        <w:t>Поддержка телефонов и планшетов</w:t>
      </w:r>
    </w:p>
    <w:p w14:paraId="4FC55007" w14:textId="77777777" w:rsidR="006B6475" w:rsidRDefault="008049BE">
      <w:pPr>
        <w:pStyle w:val="normal"/>
      </w:pPr>
      <w:r>
        <w:t>Приложения должны быть разработаны таким образом, чтобы поддерживать телефоны (маленький экран, горизонтальный и вертикальный вид) и планшеты (большой экран, горизо</w:t>
      </w:r>
      <w:r>
        <w:t>нтальный и вертикальный вид).</w:t>
      </w:r>
    </w:p>
    <w:p w14:paraId="5F9C0823" w14:textId="77777777" w:rsidR="006B6475" w:rsidRDefault="008049BE">
      <w:pPr>
        <w:pStyle w:val="normal"/>
      </w:pPr>
      <w:r>
        <w:t>Приложения должны поддерживать функцию поворота экрана, не зависимо от того, используется ли телефон или планшет.</w:t>
      </w:r>
    </w:p>
    <w:p w14:paraId="7FF1209F" w14:textId="77777777" w:rsidR="006B6475" w:rsidRDefault="008049BE">
      <w:pPr>
        <w:pStyle w:val="normal"/>
      </w:pPr>
      <w:r>
        <w:t xml:space="preserve">При этом для планшета в горизонтальном положении слева должно находиться меню для навигации внутри органайзера, </w:t>
      </w:r>
      <w:r>
        <w:t>а для телефона должна существовать кнопка, вызывающая такое меню (место кнопки определяется гайдлайнами).</w:t>
      </w:r>
    </w:p>
    <w:p w14:paraId="607D61E8" w14:textId="77777777" w:rsidR="006B6475" w:rsidRDefault="006B6475">
      <w:pPr>
        <w:pStyle w:val="normal"/>
      </w:pPr>
    </w:p>
    <w:p w14:paraId="4521DBB8" w14:textId="77777777" w:rsidR="006B6475" w:rsidRDefault="008049BE">
      <w:pPr>
        <w:pStyle w:val="normal"/>
        <w:numPr>
          <w:ilvl w:val="2"/>
          <w:numId w:val="6"/>
        </w:numPr>
        <w:spacing w:before="200" w:after="120"/>
        <w:ind w:hanging="719"/>
      </w:pPr>
      <w:r>
        <w:rPr>
          <w:rFonts w:ascii="Cambria" w:eastAsia="Cambria" w:hAnsi="Cambria" w:cs="Cambria"/>
          <w:b/>
          <w:color w:val="4F81BD"/>
        </w:rPr>
        <w:t>Гайдлайны</w:t>
      </w:r>
    </w:p>
    <w:p w14:paraId="3EF704E6" w14:textId="77777777" w:rsidR="006B6475" w:rsidRDefault="008049BE">
      <w:pPr>
        <w:pStyle w:val="normal"/>
      </w:pPr>
      <w:r>
        <w:t>При дизайне интерфейсов следует руководствоваться официальной документацией по разработке интерфейсов для мобильной платформы:</w:t>
      </w:r>
    </w:p>
    <w:p w14:paraId="2583CA57" w14:textId="77777777" w:rsidR="006B6475" w:rsidRDefault="008049BE">
      <w:pPr>
        <w:pStyle w:val="normal"/>
        <w:numPr>
          <w:ilvl w:val="0"/>
          <w:numId w:val="3"/>
        </w:numPr>
        <w:spacing w:after="200"/>
        <w:ind w:hanging="359"/>
      </w:pPr>
      <w:hyperlink r:id="rId7">
        <w:r>
          <w:rPr>
            <w:rFonts w:ascii="Calibri" w:eastAsia="Calibri" w:hAnsi="Calibri" w:cs="Calibri"/>
            <w:color w:val="0000FF"/>
            <w:u w:val="single"/>
          </w:rPr>
          <w:t>http://developer.android.com/guide/practices/ui_guidelines/index.html</w:t>
        </w:r>
      </w:hyperlink>
      <w:r>
        <w:rPr>
          <w:rFonts w:ascii="Calibri" w:eastAsia="Calibri" w:hAnsi="Calibri" w:cs="Calibri"/>
        </w:rPr>
        <w:t xml:space="preserve"> - для Android</w:t>
      </w:r>
    </w:p>
    <w:p w14:paraId="4BF63CD4" w14:textId="77777777" w:rsidR="006B6475" w:rsidRDefault="008049BE">
      <w:pPr>
        <w:pStyle w:val="normal"/>
        <w:numPr>
          <w:ilvl w:val="0"/>
          <w:numId w:val="3"/>
        </w:numPr>
        <w:spacing w:after="200"/>
        <w:ind w:hanging="359"/>
      </w:pPr>
      <w:hyperlink r:id="rId8" w:anchor="documentation/userexperience/conceptual/mobilehig/Introduction/Introduction.html">
        <w:r>
          <w:rPr>
            <w:rFonts w:ascii="Calibri" w:eastAsia="Calibri" w:hAnsi="Calibri" w:cs="Calibri"/>
            <w:color w:val="0000FF"/>
            <w:u w:val="single"/>
          </w:rPr>
          <w:t>http://developer.apple.com/library/ios/#documentation/userexperience/conceptual/mobilehig/Introduction/Introduction.html</w:t>
        </w:r>
      </w:hyperlink>
      <w:r>
        <w:rPr>
          <w:rFonts w:ascii="Calibri" w:eastAsia="Calibri" w:hAnsi="Calibri" w:cs="Calibri"/>
        </w:rPr>
        <w:t xml:space="preserve"> - IOS</w:t>
      </w:r>
    </w:p>
    <w:p w14:paraId="408866F5" w14:textId="77777777" w:rsidR="006B6475" w:rsidRDefault="008049BE">
      <w:pPr>
        <w:pStyle w:val="normal"/>
        <w:numPr>
          <w:ilvl w:val="0"/>
          <w:numId w:val="3"/>
        </w:numPr>
        <w:spacing w:after="200"/>
        <w:ind w:hanging="359"/>
      </w:pPr>
      <w:hyperlink r:id="rId9">
        <w:r>
          <w:rPr>
            <w:rFonts w:ascii="Calibri" w:eastAsia="Calibri" w:hAnsi="Calibri" w:cs="Calibri"/>
            <w:color w:val="0000FF"/>
            <w:u w:val="single"/>
          </w:rPr>
          <w:t>http://msdn.microsoft.com/en-us/library/hh202915(v=VS.92).aspx</w:t>
        </w:r>
      </w:hyperlink>
      <w:r>
        <w:rPr>
          <w:rFonts w:ascii="Calibri" w:eastAsia="Calibri" w:hAnsi="Calibri" w:cs="Calibri"/>
        </w:rPr>
        <w:t xml:space="preserve"> – Windows Phone 8</w:t>
      </w:r>
    </w:p>
    <w:p w14:paraId="4BE2ABF4" w14:textId="77777777" w:rsidR="006B6475" w:rsidRDefault="006B6475">
      <w:pPr>
        <w:pStyle w:val="normal"/>
        <w:spacing w:after="200"/>
        <w:ind w:left="720"/>
      </w:pPr>
    </w:p>
    <w:p w14:paraId="51EB9F82" w14:textId="77777777" w:rsidR="006B6475" w:rsidRDefault="008049BE">
      <w:pPr>
        <w:pStyle w:val="normal"/>
        <w:numPr>
          <w:ilvl w:val="2"/>
          <w:numId w:val="6"/>
        </w:numPr>
        <w:spacing w:before="200" w:after="120"/>
        <w:ind w:hanging="719"/>
      </w:pPr>
      <w:r>
        <w:rPr>
          <w:rFonts w:ascii="Cambria" w:eastAsia="Cambria" w:hAnsi="Cambria" w:cs="Cambria"/>
          <w:b/>
          <w:color w:val="4F81BD"/>
        </w:rPr>
        <w:t>Скорость работы и время отклика</w:t>
      </w:r>
    </w:p>
    <w:p w14:paraId="57531F55" w14:textId="77777777" w:rsidR="006B6475" w:rsidRDefault="008049BE">
      <w:pPr>
        <w:pStyle w:val="normal"/>
      </w:pPr>
      <w:r>
        <w:t>Разрабатываемое приложение должно максимально быстро откликаться на любые действия пользователя. Если действие предполагает долго</w:t>
      </w:r>
      <w:r>
        <w:t>е время и не может выполняться в фоновом режиме, должен отображаться прогресс-бар.</w:t>
      </w:r>
    </w:p>
    <w:p w14:paraId="2AE5E94E" w14:textId="77777777" w:rsidR="006B6475" w:rsidRDefault="006B6475">
      <w:pPr>
        <w:pStyle w:val="normal"/>
      </w:pPr>
    </w:p>
    <w:p w14:paraId="51341E9D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2" w:name="h.4f1mdlm" w:colFirst="0" w:colLast="0"/>
      <w:bookmarkEnd w:id="2"/>
      <w:r>
        <w:rPr>
          <w:rFonts w:ascii="Cambria" w:eastAsia="Cambria" w:hAnsi="Cambria" w:cs="Cambria"/>
          <w:b/>
          <w:color w:val="4F81BD"/>
          <w:sz w:val="26"/>
        </w:rPr>
        <w:t>Специфические требования для Android</w:t>
      </w:r>
    </w:p>
    <w:p w14:paraId="57875F99" w14:textId="77777777" w:rsidR="006B6475" w:rsidRDefault="008049BE">
      <w:pPr>
        <w:pStyle w:val="normal"/>
      </w:pPr>
      <w:r>
        <w:t>Приложение должно работать на платформе Android начиная с версии 2.1.</w:t>
      </w:r>
    </w:p>
    <w:p w14:paraId="7F6B665E" w14:textId="77777777" w:rsidR="006B6475" w:rsidRDefault="006B6475">
      <w:pPr>
        <w:pStyle w:val="normal"/>
      </w:pPr>
    </w:p>
    <w:p w14:paraId="564312AB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3" w:name="h.2u6wntf" w:colFirst="0" w:colLast="0"/>
      <w:bookmarkEnd w:id="3"/>
      <w:r>
        <w:rPr>
          <w:rFonts w:ascii="Cambria" w:eastAsia="Cambria" w:hAnsi="Cambria" w:cs="Cambria"/>
          <w:b/>
          <w:color w:val="4F81BD"/>
          <w:sz w:val="26"/>
        </w:rPr>
        <w:t>Специфические требования для IOS</w:t>
      </w:r>
    </w:p>
    <w:p w14:paraId="663000F6" w14:textId="77777777" w:rsidR="006B6475" w:rsidRDefault="008049BE">
      <w:pPr>
        <w:pStyle w:val="normal"/>
      </w:pPr>
      <w:r>
        <w:rPr>
          <w:highlight w:val="yellow"/>
        </w:rPr>
        <w:t>Версия IOS</w:t>
      </w:r>
    </w:p>
    <w:p w14:paraId="5AA1CB36" w14:textId="77777777" w:rsidR="006B6475" w:rsidRDefault="008049BE">
      <w:pPr>
        <w:pStyle w:val="normal"/>
      </w:pPr>
      <w:r>
        <w:rPr>
          <w:highlight w:val="yellow"/>
        </w:rPr>
        <w:t>Особенности гайдлайн</w:t>
      </w:r>
      <w:r>
        <w:rPr>
          <w:highlight w:val="yellow"/>
        </w:rPr>
        <w:t>ов</w:t>
      </w:r>
    </w:p>
    <w:p w14:paraId="0BFDBB66" w14:textId="77777777" w:rsidR="006B6475" w:rsidRDefault="006B6475">
      <w:pPr>
        <w:pStyle w:val="normal"/>
      </w:pPr>
    </w:p>
    <w:p w14:paraId="200AF74C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4" w:name="h.19c6y18" w:colFirst="0" w:colLast="0"/>
      <w:bookmarkEnd w:id="4"/>
      <w:r>
        <w:rPr>
          <w:rFonts w:ascii="Cambria" w:eastAsia="Cambria" w:hAnsi="Cambria" w:cs="Cambria"/>
          <w:b/>
          <w:color w:val="4F81BD"/>
          <w:sz w:val="26"/>
        </w:rPr>
        <w:lastRenderedPageBreak/>
        <w:t>Специфические требования для Windows Phone 8</w:t>
      </w:r>
    </w:p>
    <w:p w14:paraId="5FBDDDC6" w14:textId="77777777" w:rsidR="006B6475" w:rsidRDefault="008049BE">
      <w:pPr>
        <w:pStyle w:val="normal"/>
      </w:pPr>
      <w:r>
        <w:rPr>
          <w:highlight w:val="yellow"/>
        </w:rPr>
        <w:t>Версия Windows Phone</w:t>
      </w:r>
    </w:p>
    <w:p w14:paraId="11F1D37E" w14:textId="77777777" w:rsidR="006B6475" w:rsidRDefault="008049BE">
      <w:pPr>
        <w:pStyle w:val="normal"/>
      </w:pPr>
      <w:r>
        <w:rPr>
          <w:highlight w:val="yellow"/>
        </w:rPr>
        <w:t>Особенности гайдлайнов</w:t>
      </w:r>
    </w:p>
    <w:p w14:paraId="054B4518" w14:textId="77777777" w:rsidR="006B6475" w:rsidRDefault="006B6475">
      <w:pPr>
        <w:pStyle w:val="normal"/>
      </w:pPr>
    </w:p>
    <w:p w14:paraId="33A665AA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5" w:name="h.3tbugp1" w:colFirst="0" w:colLast="0"/>
      <w:bookmarkEnd w:id="5"/>
      <w:r>
        <w:rPr>
          <w:rFonts w:ascii="Cambria" w:eastAsia="Cambria" w:hAnsi="Cambria" w:cs="Cambria"/>
          <w:b/>
          <w:color w:val="4F81BD"/>
          <w:sz w:val="26"/>
        </w:rPr>
        <w:t>Стартовый экран</w:t>
      </w:r>
    </w:p>
    <w:p w14:paraId="1196EA3A" w14:textId="77777777" w:rsidR="006B6475" w:rsidRDefault="008049BE">
      <w:pPr>
        <w:pStyle w:val="normal"/>
      </w:pPr>
      <w:r>
        <w:t>Стартовый экран отображается при установке скриптов, обновляющих приложение и при первом запуске приложения, когда выполняются функции, создающие структуру данных.</w:t>
      </w:r>
    </w:p>
    <w:p w14:paraId="65A460C6" w14:textId="77777777" w:rsidR="006B6475" w:rsidRDefault="008049BE">
      <w:pPr>
        <w:pStyle w:val="normal"/>
      </w:pPr>
      <w:r>
        <w:t>На стартовом экране должен отображаться логотип и надпись TimeMaster</w:t>
      </w:r>
      <w:r>
        <w:t>, выполненная в расцветка</w:t>
      </w:r>
      <w:r>
        <w:t>х, аналогичных используемым на сайте. Снизу более мелким шрифтом должна отображаться надпись «подождите, идет загрузка».</w:t>
      </w:r>
    </w:p>
    <w:p w14:paraId="6E21847D" w14:textId="77777777" w:rsidR="006B6475" w:rsidRDefault="008049BE">
      <w:pPr>
        <w:pStyle w:val="normal"/>
      </w:pPr>
      <w:r>
        <w:t>Пример: стартовый экран Skype (Рисунок 4.5).</w:t>
      </w:r>
    </w:p>
    <w:p w14:paraId="16E49338" w14:textId="77777777" w:rsidR="006B6475" w:rsidRDefault="008049BE">
      <w:pPr>
        <w:pStyle w:val="normal"/>
        <w:jc w:val="center"/>
      </w:pPr>
      <w:r>
        <w:rPr>
          <w:noProof/>
          <w:lang w:val="en-US" w:eastAsia="ru-RU"/>
        </w:rPr>
        <w:drawing>
          <wp:inline distT="0" distB="0" distL="0" distR="0" wp14:anchorId="33007482" wp14:editId="33827924">
            <wp:extent cx="3226790" cy="2016869"/>
            <wp:effectExtent l="0" t="0" r="0" b="0"/>
            <wp:docPr id="1" name="image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.png"/>
                    <pic:cNvPicPr preferRelativeResize="0"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6790" cy="2016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07CB8" w14:textId="77777777" w:rsidR="006B6475" w:rsidRDefault="008049BE">
      <w:pPr>
        <w:pStyle w:val="normal"/>
        <w:jc w:val="center"/>
      </w:pPr>
      <w:r>
        <w:t>Рисунок 4.5 – Пример стартового экрана</w:t>
      </w:r>
    </w:p>
    <w:p w14:paraId="79ED9394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6" w:name="h.28h4qwu" w:colFirst="0" w:colLast="0"/>
      <w:bookmarkEnd w:id="6"/>
      <w:r>
        <w:rPr>
          <w:rFonts w:ascii="Cambria" w:eastAsia="Cambria" w:hAnsi="Cambria" w:cs="Cambria"/>
          <w:b/>
          <w:color w:val="4F81BD"/>
          <w:sz w:val="26"/>
        </w:rPr>
        <w:t>Вход в систему</w:t>
      </w:r>
    </w:p>
    <w:p w14:paraId="2A4394D2" w14:textId="77777777" w:rsidR="006B6475" w:rsidRDefault="008049BE">
      <w:pPr>
        <w:pStyle w:val="normal"/>
      </w:pPr>
      <w:r>
        <w:t>После стартового экрана происходит проверка, был ли выполнен ранее вход в систему.</w:t>
      </w:r>
    </w:p>
    <w:p w14:paraId="7DB10019" w14:textId="77777777" w:rsidR="006B6475" w:rsidRDefault="008049BE">
      <w:pPr>
        <w:pStyle w:val="normal"/>
      </w:pPr>
      <w:r>
        <w:t>Если вход не был выполнен, отображается интерфейс, дающий возможность войти в свою учетную запись или же зарегистрироваться на сайте.</w:t>
      </w:r>
    </w:p>
    <w:p w14:paraId="0A5DA7AF" w14:textId="77777777" w:rsidR="006B6475" w:rsidRDefault="008049BE">
      <w:pPr>
        <w:pStyle w:val="normal"/>
      </w:pPr>
      <w:r>
        <w:t>При этом переключение между входом и ре</w:t>
      </w:r>
      <w:r>
        <w:t>гистрацией должно осуществляться максимально удобно (пример – «вкладки» для Android с возможностью листания влево-вправо или же кнопка снизу – «зарегистрироваться»).</w:t>
      </w:r>
    </w:p>
    <w:p w14:paraId="45F6ADEE" w14:textId="77777777" w:rsidR="006B6475" w:rsidRDefault="008049BE">
      <w:pPr>
        <w:pStyle w:val="normal"/>
      </w:pPr>
      <w:r>
        <w:t>Форма для входа содержит текстовые поля – логин и пароль и кнопку «войти».</w:t>
      </w:r>
    </w:p>
    <w:p w14:paraId="237B56A2" w14:textId="77777777" w:rsidR="006B6475" w:rsidRDefault="008049BE">
      <w:pPr>
        <w:pStyle w:val="normal"/>
      </w:pPr>
      <w:r>
        <w:t>Если пользовате</w:t>
      </w:r>
      <w:r>
        <w:t>ль нажимает на кнопку «войти» не заполнив одно из полей должно появляться сообщение о том, что оба поля обязательны для заполнения.</w:t>
      </w:r>
    </w:p>
    <w:p w14:paraId="4DB75027" w14:textId="77777777" w:rsidR="006B6475" w:rsidRDefault="008049BE">
      <w:pPr>
        <w:pStyle w:val="normal"/>
      </w:pPr>
      <w:r>
        <w:t>Также должно быть предусмотрено сообщение об ошибке на случай, если пользователь ввел неверные логин-пароль или нет соединен</w:t>
      </w:r>
      <w:r>
        <w:t>ия с сервером.</w:t>
      </w:r>
    </w:p>
    <w:p w14:paraId="0C8AD711" w14:textId="77777777" w:rsidR="006B6475" w:rsidRDefault="008049BE">
      <w:pPr>
        <w:pStyle w:val="normal"/>
      </w:pPr>
      <w:r>
        <w:t>Примечание: для пользователя также должен быть доступен переход к настройкам органайзера, где он может указать сервер синхронизации. Это необходимо для пользователей, работающих с коробочной версией.</w:t>
      </w:r>
    </w:p>
    <w:p w14:paraId="4569540F" w14:textId="77777777" w:rsidR="006B6475" w:rsidRDefault="006B6475">
      <w:pPr>
        <w:pStyle w:val="normal"/>
      </w:pPr>
    </w:p>
    <w:p w14:paraId="74CA95B8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7" w:name="h.nmf14n" w:colFirst="0" w:colLast="0"/>
      <w:bookmarkEnd w:id="7"/>
      <w:r>
        <w:rPr>
          <w:rFonts w:ascii="Cambria" w:eastAsia="Cambria" w:hAnsi="Cambria" w:cs="Cambria"/>
          <w:b/>
          <w:color w:val="4F81BD"/>
          <w:sz w:val="26"/>
        </w:rPr>
        <w:t>Регистрация</w:t>
      </w:r>
    </w:p>
    <w:p w14:paraId="1ADE9E9F" w14:textId="77777777" w:rsidR="006B6475" w:rsidRDefault="008049BE">
      <w:pPr>
        <w:pStyle w:val="normal"/>
      </w:pPr>
      <w:r>
        <w:t>При регистрации от пользоват</w:t>
      </w:r>
      <w:r>
        <w:t>еля требуется ввести:</w:t>
      </w:r>
    </w:p>
    <w:p w14:paraId="6977E717" w14:textId="77777777" w:rsidR="006B6475" w:rsidRDefault="008049BE">
      <w:pPr>
        <w:pStyle w:val="normal"/>
        <w:numPr>
          <w:ilvl w:val="0"/>
          <w:numId w:val="1"/>
        </w:numPr>
        <w:spacing w:after="200"/>
        <w:ind w:hanging="359"/>
      </w:pPr>
      <w:r>
        <w:rPr>
          <w:rFonts w:ascii="Calibri" w:eastAsia="Calibri" w:hAnsi="Calibri" w:cs="Calibri"/>
        </w:rPr>
        <w:t>Адрес электронной почты</w:t>
      </w:r>
    </w:p>
    <w:p w14:paraId="37E95970" w14:textId="77777777" w:rsidR="006B6475" w:rsidRDefault="008049BE">
      <w:pPr>
        <w:pStyle w:val="normal"/>
        <w:numPr>
          <w:ilvl w:val="0"/>
          <w:numId w:val="1"/>
        </w:numPr>
        <w:spacing w:after="200"/>
        <w:ind w:hanging="359"/>
      </w:pPr>
      <w:r>
        <w:rPr>
          <w:rFonts w:ascii="Calibri" w:eastAsia="Calibri" w:hAnsi="Calibri" w:cs="Calibri"/>
        </w:rPr>
        <w:t>Пароль</w:t>
      </w:r>
    </w:p>
    <w:p w14:paraId="0E18EFBD" w14:textId="77777777" w:rsidR="006B6475" w:rsidRDefault="008049BE">
      <w:pPr>
        <w:pStyle w:val="normal"/>
        <w:numPr>
          <w:ilvl w:val="0"/>
          <w:numId w:val="1"/>
        </w:numPr>
        <w:spacing w:after="200"/>
        <w:ind w:hanging="359"/>
      </w:pPr>
      <w:r>
        <w:rPr>
          <w:rFonts w:ascii="Calibri" w:eastAsia="Calibri" w:hAnsi="Calibri" w:cs="Calibri"/>
        </w:rPr>
        <w:t>Подтверждение пароля</w:t>
      </w:r>
    </w:p>
    <w:p w14:paraId="6DB1D52A" w14:textId="77777777" w:rsidR="006B6475" w:rsidRDefault="008049BE">
      <w:pPr>
        <w:pStyle w:val="normal"/>
      </w:pPr>
      <w:r>
        <w:lastRenderedPageBreak/>
        <w:t>После этого пользователь нажимает на кнопку «Зарегистрироваться» и происходит запрос к серверу (отображается экран загрузки (см. 4.8) с сообщением, что идет создание учетной записи).</w:t>
      </w:r>
    </w:p>
    <w:p w14:paraId="5A4B8C3D" w14:textId="77777777" w:rsidR="006B6475" w:rsidRDefault="008049BE">
      <w:pPr>
        <w:pStyle w:val="normal"/>
        <w:spacing w:after="200"/>
        <w:ind w:left="720"/>
        <w:jc w:val="both"/>
      </w:pPr>
      <w:r>
        <w:rPr>
          <w:rFonts w:ascii="Calibri" w:eastAsia="Calibri" w:hAnsi="Calibri" w:cs="Calibri"/>
        </w:rPr>
        <w:t>Перед отправкой запроса на регистрацию приложение должно выполнить необходимые проверки: все поля заполнены, электронная почта указана в правильном формате, пароль и подтверждение пароля совпадают. Если одно из этих условий не выполнено или в ходе регистр</w:t>
      </w:r>
      <w:r>
        <w:rPr>
          <w:rFonts w:ascii="Calibri" w:eastAsia="Calibri" w:hAnsi="Calibri" w:cs="Calibri"/>
        </w:rPr>
        <w:t>ации или же в ходе выполнения запроса произошла ошибка – должно отобразиться сообщение об ошибке.</w:t>
      </w:r>
    </w:p>
    <w:p w14:paraId="1F4FF43A" w14:textId="77777777" w:rsidR="006B6475" w:rsidRDefault="006B6475">
      <w:pPr>
        <w:pStyle w:val="normal"/>
        <w:spacing w:after="200"/>
        <w:ind w:left="720"/>
        <w:jc w:val="both"/>
      </w:pPr>
    </w:p>
    <w:p w14:paraId="59591668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r>
        <w:rPr>
          <w:rFonts w:ascii="Cambria" w:eastAsia="Cambria" w:hAnsi="Cambria" w:cs="Cambria"/>
          <w:b/>
          <w:color w:val="4F81BD"/>
          <w:sz w:val="26"/>
        </w:rPr>
        <w:t>Экран загрузки</w:t>
      </w:r>
    </w:p>
    <w:p w14:paraId="49BD7C9B" w14:textId="77777777" w:rsidR="006B6475" w:rsidRDefault="008049BE">
      <w:pPr>
        <w:pStyle w:val="normal"/>
      </w:pPr>
      <w:r>
        <w:t>Отображается при входе в систему, выполнении различных длительных действиях, синхронизации и т.п.</w:t>
      </w:r>
    </w:p>
    <w:p w14:paraId="05622493" w14:textId="77777777" w:rsidR="006B6475" w:rsidRDefault="008049BE">
      <w:pPr>
        <w:pStyle w:val="normal"/>
        <w:spacing w:after="200"/>
        <w:ind w:left="720"/>
        <w:jc w:val="both"/>
      </w:pPr>
      <w:r>
        <w:rPr>
          <w:rFonts w:ascii="Calibri" w:eastAsia="Calibri" w:hAnsi="Calibri" w:cs="Calibri"/>
        </w:rPr>
        <w:t>При отображении экрана остальная часть стано</w:t>
      </w:r>
      <w:r>
        <w:rPr>
          <w:rFonts w:ascii="Calibri" w:eastAsia="Calibri" w:hAnsi="Calibri" w:cs="Calibri"/>
        </w:rPr>
        <w:t>вится серой и неактивной, а по середине отображается значок загрузки (анимированный) с сообщением о том, что идет загрузка.</w:t>
      </w:r>
    </w:p>
    <w:p w14:paraId="2121BBD9" w14:textId="77777777" w:rsidR="006B6475" w:rsidRDefault="008049BE">
      <w:pPr>
        <w:pStyle w:val="normal"/>
      </w:pPr>
      <w:r>
        <w:t>В некоторых случаях (например, загрузка файла) отображается также прогресс бар с указанием, на сколько процентов выполнена операция.</w:t>
      </w:r>
    </w:p>
    <w:p w14:paraId="26304043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8" w:name="h.37m2jsg" w:colFirst="0" w:colLast="0"/>
      <w:bookmarkEnd w:id="8"/>
      <w:r>
        <w:rPr>
          <w:rFonts w:ascii="Cambria" w:eastAsia="Cambria" w:hAnsi="Cambria" w:cs="Cambria"/>
          <w:b/>
          <w:color w:val="4F81BD"/>
          <w:sz w:val="26"/>
        </w:rPr>
        <w:t>Настройки</w:t>
      </w:r>
    </w:p>
    <w:p w14:paraId="241E084F" w14:textId="77777777" w:rsidR="006B6475" w:rsidRDefault="008049BE">
      <w:pPr>
        <w:pStyle w:val="normal"/>
      </w:pPr>
      <w:r>
        <w:t>Раздел настроек должен быть выполнен стандартно в зависимости от платформы и включать в себя следующие разделы:</w:t>
      </w:r>
    </w:p>
    <w:p w14:paraId="2F317A7E" w14:textId="77777777" w:rsidR="006B6475" w:rsidRDefault="008049BE">
      <w:pPr>
        <w:pStyle w:val="normal"/>
        <w:numPr>
          <w:ilvl w:val="0"/>
          <w:numId w:val="7"/>
        </w:numPr>
        <w:spacing w:after="200"/>
        <w:ind w:hanging="359"/>
      </w:pPr>
      <w:r>
        <w:rPr>
          <w:rFonts w:ascii="Calibri" w:eastAsia="Calibri" w:hAnsi="Calibri" w:cs="Calibri"/>
        </w:rPr>
        <w:t>Текущий часовой пояс</w:t>
      </w:r>
    </w:p>
    <w:p w14:paraId="18350BAB" w14:textId="77777777" w:rsidR="006B6475" w:rsidRDefault="008049BE">
      <w:pPr>
        <w:pStyle w:val="normal"/>
        <w:numPr>
          <w:ilvl w:val="0"/>
          <w:numId w:val="7"/>
        </w:numPr>
        <w:spacing w:after="200"/>
        <w:ind w:hanging="359"/>
      </w:pPr>
      <w:r>
        <w:rPr>
          <w:rFonts w:ascii="Calibri" w:eastAsia="Calibri" w:hAnsi="Calibri" w:cs="Calibri"/>
        </w:rPr>
        <w:t>Начало и окончание рабочего дня</w:t>
      </w:r>
    </w:p>
    <w:p w14:paraId="460D5512" w14:textId="77777777" w:rsidR="006B6475" w:rsidRDefault="008049BE">
      <w:pPr>
        <w:pStyle w:val="normal"/>
        <w:numPr>
          <w:ilvl w:val="0"/>
          <w:numId w:val="7"/>
        </w:numPr>
        <w:spacing w:after="200"/>
        <w:ind w:hanging="359"/>
      </w:pPr>
      <w:r>
        <w:rPr>
          <w:rFonts w:ascii="Calibri" w:eastAsia="Calibri" w:hAnsi="Calibri" w:cs="Calibri"/>
        </w:rPr>
        <w:t>Периодичность синхронизации</w:t>
      </w:r>
    </w:p>
    <w:p w14:paraId="088564FD" w14:textId="77777777" w:rsidR="006B6475" w:rsidRDefault="008049BE">
      <w:pPr>
        <w:pStyle w:val="normal"/>
        <w:numPr>
          <w:ilvl w:val="0"/>
          <w:numId w:val="7"/>
        </w:numPr>
        <w:spacing w:after="200"/>
        <w:ind w:hanging="359"/>
      </w:pPr>
      <w:r>
        <w:rPr>
          <w:rFonts w:ascii="Calibri" w:eastAsia="Calibri" w:hAnsi="Calibri" w:cs="Calibri"/>
        </w:rPr>
        <w:t>Текущая учетная запись</w:t>
      </w:r>
    </w:p>
    <w:p w14:paraId="00800266" w14:textId="77777777" w:rsidR="006B6475" w:rsidRDefault="008049BE">
      <w:pPr>
        <w:pStyle w:val="normal"/>
        <w:numPr>
          <w:ilvl w:val="0"/>
          <w:numId w:val="7"/>
        </w:numPr>
        <w:spacing w:after="200"/>
        <w:ind w:hanging="359"/>
      </w:pPr>
      <w:r>
        <w:rPr>
          <w:rFonts w:ascii="Calibri" w:eastAsia="Calibri" w:hAnsi="Calibri" w:cs="Calibri"/>
        </w:rPr>
        <w:t>Адрес сервера синхронизации</w:t>
      </w:r>
    </w:p>
    <w:p w14:paraId="49E8B748" w14:textId="77777777" w:rsidR="006B6475" w:rsidRDefault="008049BE">
      <w:pPr>
        <w:pStyle w:val="normal"/>
        <w:numPr>
          <w:ilvl w:val="0"/>
          <w:numId w:val="7"/>
        </w:numPr>
        <w:spacing w:after="200"/>
        <w:ind w:hanging="359"/>
      </w:pPr>
      <w:r>
        <w:rPr>
          <w:rFonts w:ascii="Calibri" w:eastAsia="Calibri" w:hAnsi="Calibri" w:cs="Calibri"/>
        </w:rPr>
        <w:t>Использовать ли HTTPS для передачи данных</w:t>
      </w:r>
    </w:p>
    <w:p w14:paraId="7FCC0FC8" w14:textId="77777777" w:rsidR="006B6475" w:rsidRDefault="006B6475">
      <w:pPr>
        <w:pStyle w:val="normal"/>
        <w:spacing w:after="200"/>
        <w:ind w:left="720"/>
      </w:pPr>
    </w:p>
    <w:p w14:paraId="52867406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r>
        <w:rPr>
          <w:rFonts w:ascii="Cambria" w:eastAsia="Cambria" w:hAnsi="Cambria" w:cs="Cambria"/>
          <w:b/>
          <w:color w:val="4F81BD"/>
          <w:sz w:val="26"/>
        </w:rPr>
        <w:t>Рабочий день</w:t>
      </w:r>
    </w:p>
    <w:p w14:paraId="0B1DFA80" w14:textId="77777777" w:rsidR="006B6475" w:rsidRDefault="008049BE">
      <w:pPr>
        <w:pStyle w:val="normal"/>
      </w:pPr>
      <w:r>
        <w:t xml:space="preserve">При создании раздела следует ориентироваться на функционал аналогичной страницы веб-интерфейса органайзера </w:t>
      </w:r>
      <w:hyperlink r:id="rId11">
        <w:r>
          <w:rPr>
            <w:rFonts w:ascii="Calibri" w:eastAsia="Calibri" w:hAnsi="Calibri" w:cs="Calibri"/>
            <w:color w:val="0000FF"/>
            <w:u w:val="single"/>
          </w:rPr>
          <w:t>http://time-master.ru/organizer/work</w:t>
        </w:r>
        <w:r>
          <w:rPr>
            <w:rFonts w:ascii="Calibri" w:eastAsia="Calibri" w:hAnsi="Calibri" w:cs="Calibri"/>
            <w:color w:val="0000FF"/>
            <w:u w:val="single"/>
          </w:rPr>
          <w:t>/</w:t>
        </w:r>
      </w:hyperlink>
      <w:r>
        <w:t xml:space="preserve"> (Рисунок 4.10).</w:t>
      </w:r>
    </w:p>
    <w:p w14:paraId="181FBEB1" w14:textId="77777777" w:rsidR="006B6475" w:rsidRDefault="008049BE">
      <w:pPr>
        <w:pStyle w:val="normal"/>
        <w:jc w:val="center"/>
      </w:pPr>
      <w:r>
        <w:rPr>
          <w:noProof/>
          <w:lang w:val="en-US" w:eastAsia="ru-RU"/>
        </w:rPr>
        <w:lastRenderedPageBreak/>
        <w:drawing>
          <wp:inline distT="0" distB="0" distL="0" distR="0" wp14:anchorId="2F6E32B8" wp14:editId="319C921D">
            <wp:extent cx="3571875" cy="3829050"/>
            <wp:effectExtent l="0" t="0" r="0" b="0"/>
            <wp:docPr id="2" name="image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.png"/>
                    <pic:cNvPicPr preferRelativeResize="0"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35D00" w14:textId="77777777" w:rsidR="006B6475" w:rsidRDefault="008049BE">
      <w:pPr>
        <w:pStyle w:val="normal"/>
        <w:jc w:val="center"/>
      </w:pPr>
      <w:r>
        <w:t>Рисунок 4.10 – Рабочий день на сайте Time-Master.ru</w:t>
      </w:r>
    </w:p>
    <w:p w14:paraId="71739486" w14:textId="77777777" w:rsidR="006B6475" w:rsidRDefault="008049BE">
      <w:pPr>
        <w:pStyle w:val="normal"/>
      </w:pPr>
      <w:r>
        <w:t>Должны быть предусмотрены следующие функции:</w:t>
      </w:r>
    </w:p>
    <w:p w14:paraId="7A15DC7A" w14:textId="77777777" w:rsidR="006B6475" w:rsidRDefault="008049BE">
      <w:pPr>
        <w:pStyle w:val="normal"/>
        <w:numPr>
          <w:ilvl w:val="0"/>
          <w:numId w:val="5"/>
        </w:numPr>
        <w:spacing w:after="200"/>
        <w:ind w:hanging="359"/>
      </w:pPr>
      <w:r>
        <w:rPr>
          <w:rFonts w:ascii="Calibri" w:eastAsia="Calibri" w:hAnsi="Calibri" w:cs="Calibri"/>
        </w:rPr>
        <w:t>Переход между датам (вперед, назад, выбор даты из календаря)</w:t>
      </w:r>
    </w:p>
    <w:p w14:paraId="33B821A4" w14:textId="77777777" w:rsidR="006B6475" w:rsidRDefault="008049BE">
      <w:pPr>
        <w:pStyle w:val="normal"/>
        <w:numPr>
          <w:ilvl w:val="0"/>
          <w:numId w:val="5"/>
        </w:numPr>
        <w:spacing w:after="200"/>
        <w:ind w:hanging="359"/>
      </w:pPr>
      <w:r>
        <w:rPr>
          <w:rFonts w:ascii="Calibri" w:eastAsia="Calibri" w:hAnsi="Calibri" w:cs="Calibri"/>
        </w:rPr>
        <w:t>Отображение списка задач и событий на целый день сверху</w:t>
      </w:r>
    </w:p>
    <w:p w14:paraId="39EF6B04" w14:textId="77777777" w:rsidR="006B6475" w:rsidRDefault="008049BE">
      <w:pPr>
        <w:pStyle w:val="normal"/>
        <w:numPr>
          <w:ilvl w:val="0"/>
          <w:numId w:val="5"/>
        </w:numPr>
        <w:spacing w:after="200"/>
        <w:ind w:hanging="359"/>
      </w:pPr>
      <w:r>
        <w:rPr>
          <w:rFonts w:ascii="Calibri" w:eastAsia="Calibri" w:hAnsi="Calibri" w:cs="Calibri"/>
        </w:rPr>
        <w:t>Визуальное отображение расписания</w:t>
      </w:r>
    </w:p>
    <w:p w14:paraId="30E95B82" w14:textId="77777777" w:rsidR="006B6475" w:rsidRDefault="008049BE">
      <w:pPr>
        <w:pStyle w:val="normal"/>
        <w:numPr>
          <w:ilvl w:val="0"/>
          <w:numId w:val="5"/>
        </w:numPr>
        <w:spacing w:after="200"/>
        <w:ind w:hanging="359"/>
      </w:pPr>
      <w:r>
        <w:rPr>
          <w:rFonts w:ascii="Calibri" w:eastAsia="Calibri" w:hAnsi="Calibri" w:cs="Calibri"/>
        </w:rPr>
        <w:t>Кнопка для добавления задачи</w:t>
      </w:r>
    </w:p>
    <w:p w14:paraId="03686904" w14:textId="77777777" w:rsidR="006B6475" w:rsidRDefault="008049BE">
      <w:pPr>
        <w:pStyle w:val="normal"/>
        <w:numPr>
          <w:ilvl w:val="0"/>
          <w:numId w:val="5"/>
        </w:numPr>
        <w:spacing w:after="200"/>
        <w:ind w:hanging="359"/>
      </w:pPr>
      <w:r>
        <w:rPr>
          <w:rFonts w:ascii="Calibri" w:eastAsia="Calibri" w:hAnsi="Calibri" w:cs="Calibri"/>
        </w:rPr>
        <w:t>Кнопка для фильтрации данных</w:t>
      </w:r>
    </w:p>
    <w:p w14:paraId="57916950" w14:textId="77777777" w:rsidR="006B6475" w:rsidRDefault="008049BE">
      <w:pPr>
        <w:pStyle w:val="normal"/>
        <w:numPr>
          <w:ilvl w:val="0"/>
          <w:numId w:val="5"/>
        </w:numPr>
        <w:spacing w:after="200"/>
        <w:ind w:hanging="359"/>
      </w:pPr>
      <w:r>
        <w:rPr>
          <w:rFonts w:ascii="Calibri" w:eastAsia="Calibri" w:hAnsi="Calibri" w:cs="Calibri"/>
        </w:rPr>
        <w:t xml:space="preserve">Отображение дедлайнов (см. </w:t>
      </w:r>
      <w:hyperlink r:id="rId13">
        <w:r>
          <w:rPr>
            <w:rFonts w:ascii="Calibri" w:eastAsia="Calibri" w:hAnsi="Calibri" w:cs="Calibri"/>
            <w:color w:val="0000FF"/>
            <w:u w:val="single"/>
          </w:rPr>
          <w:t>http://time-master.ru/img/c/help/h_wd17.jpg</w:t>
        </w:r>
      </w:hyperlink>
      <w:r>
        <w:rPr>
          <w:rFonts w:ascii="Calibri" w:eastAsia="Calibri" w:hAnsi="Calibri" w:cs="Calibri"/>
        </w:rPr>
        <w:t>)</w:t>
      </w:r>
    </w:p>
    <w:p w14:paraId="0081F802" w14:textId="77777777" w:rsidR="006B6475" w:rsidRDefault="008049BE">
      <w:pPr>
        <w:pStyle w:val="normal"/>
        <w:numPr>
          <w:ilvl w:val="0"/>
          <w:numId w:val="5"/>
        </w:numPr>
        <w:spacing w:after="200"/>
        <w:ind w:hanging="359"/>
      </w:pPr>
      <w:r>
        <w:rPr>
          <w:rFonts w:ascii="Calibri" w:eastAsia="Calibri" w:hAnsi="Calibri" w:cs="Calibri"/>
        </w:rPr>
        <w:t xml:space="preserve">Должна учитываться ситуация, </w:t>
      </w:r>
      <w:r>
        <w:rPr>
          <w:rFonts w:ascii="Calibri" w:eastAsia="Calibri" w:hAnsi="Calibri" w:cs="Calibri"/>
        </w:rPr>
        <w:t xml:space="preserve">когда несколько задач и событий заданы на одно время (см. </w:t>
      </w:r>
      <w:hyperlink r:id="rId14">
        <w:r>
          <w:rPr>
            <w:rFonts w:ascii="Calibri" w:eastAsia="Calibri" w:hAnsi="Calibri" w:cs="Calibri"/>
            <w:color w:val="0000FF"/>
            <w:u w:val="single"/>
          </w:rPr>
          <w:t>http://time-master.ru/img/c/help/h_wd15.jpg</w:t>
        </w:r>
      </w:hyperlink>
      <w:r>
        <w:rPr>
          <w:rFonts w:ascii="Calibri" w:eastAsia="Calibri" w:hAnsi="Calibri" w:cs="Calibri"/>
        </w:rPr>
        <w:t>)</w:t>
      </w:r>
    </w:p>
    <w:p w14:paraId="15142551" w14:textId="77777777" w:rsidR="006B6475" w:rsidRDefault="008049BE">
      <w:pPr>
        <w:pStyle w:val="normal"/>
        <w:numPr>
          <w:ilvl w:val="0"/>
          <w:numId w:val="5"/>
        </w:numPr>
        <w:spacing w:after="200"/>
        <w:ind w:hanging="359"/>
      </w:pPr>
      <w:r>
        <w:rPr>
          <w:rFonts w:ascii="Calibri" w:eastAsia="Calibri" w:hAnsi="Calibri" w:cs="Calibri"/>
        </w:rPr>
        <w:t>Должна учитываться ситуация, когда текст задачи может не влезать в прямоугольник или надпи</w:t>
      </w:r>
      <w:r>
        <w:rPr>
          <w:rFonts w:ascii="Calibri" w:eastAsia="Calibri" w:hAnsi="Calibri" w:cs="Calibri"/>
        </w:rPr>
        <w:t>сь у дедлайна (т.е. при нажатии на задачу должно появляться облачко с текстом).</w:t>
      </w:r>
    </w:p>
    <w:p w14:paraId="40E85DEF" w14:textId="77777777" w:rsidR="006B6475" w:rsidRDefault="006B6475">
      <w:pPr>
        <w:pStyle w:val="normal"/>
        <w:spacing w:after="200"/>
        <w:ind w:left="720"/>
      </w:pPr>
    </w:p>
    <w:p w14:paraId="2D686012" w14:textId="77777777" w:rsidR="006B6475" w:rsidRDefault="008049BE">
      <w:pPr>
        <w:pStyle w:val="normal"/>
        <w:spacing w:after="200"/>
        <w:ind w:left="720"/>
      </w:pPr>
      <w:r>
        <w:rPr>
          <w:rFonts w:ascii="Calibri" w:eastAsia="Calibri" w:hAnsi="Calibri" w:cs="Calibri"/>
        </w:rPr>
        <w:t>Для версии для планшета рабочий день может быть объединен с разделом ToDo при горизонтальном просмотре. При этом задачи из ToDo должны перетаскиваться на календарь.</w:t>
      </w:r>
    </w:p>
    <w:p w14:paraId="183A6437" w14:textId="77777777" w:rsidR="006B6475" w:rsidRDefault="006B6475">
      <w:pPr>
        <w:pStyle w:val="normal"/>
        <w:spacing w:after="200"/>
        <w:ind w:left="720"/>
      </w:pPr>
    </w:p>
    <w:p w14:paraId="13234502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9" w:name="h.1mrcu09" w:colFirst="0" w:colLast="0"/>
      <w:bookmarkEnd w:id="9"/>
      <w:r>
        <w:rPr>
          <w:rFonts w:ascii="Cambria" w:eastAsia="Cambria" w:hAnsi="Cambria" w:cs="Cambria"/>
          <w:b/>
          <w:color w:val="4F81BD"/>
          <w:sz w:val="26"/>
        </w:rPr>
        <w:t>Неделя</w:t>
      </w:r>
    </w:p>
    <w:p w14:paraId="4B1B2BF4" w14:textId="77777777" w:rsidR="006B6475" w:rsidRDefault="008049BE">
      <w:pPr>
        <w:pStyle w:val="normal"/>
      </w:pPr>
      <w:r>
        <w:lastRenderedPageBreak/>
        <w:t xml:space="preserve">При создании раздела следует ориентироваться на функционал аналогичной страницы веб-интерфейса органайзера </w:t>
      </w:r>
      <w:hyperlink r:id="rId15">
        <w:r>
          <w:rPr>
            <w:rFonts w:ascii="Calibri" w:eastAsia="Calibri" w:hAnsi="Calibri" w:cs="Calibri"/>
            <w:color w:val="0000FF"/>
            <w:u w:val="single"/>
          </w:rPr>
          <w:t>http://time-master.ru/organizer/calendar/week.aspx</w:t>
        </w:r>
      </w:hyperlink>
      <w:r>
        <w:t xml:space="preserve"> (Рисунок 4.11).</w:t>
      </w:r>
    </w:p>
    <w:p w14:paraId="6C71FB64" w14:textId="77777777" w:rsidR="006B6475" w:rsidRDefault="008049BE">
      <w:pPr>
        <w:pStyle w:val="normal"/>
        <w:jc w:val="center"/>
      </w:pPr>
      <w:r>
        <w:rPr>
          <w:noProof/>
          <w:lang w:val="en-US" w:eastAsia="ru-RU"/>
        </w:rPr>
        <w:drawing>
          <wp:inline distT="0" distB="0" distL="0" distR="0" wp14:anchorId="5E9E3122" wp14:editId="75CFD3F1">
            <wp:extent cx="5940425" cy="2336563"/>
            <wp:effectExtent l="0" t="0" r="0" b="0"/>
            <wp:docPr id="3" name="image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36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61DAB" w14:textId="77777777" w:rsidR="006B6475" w:rsidRDefault="008049BE">
      <w:pPr>
        <w:pStyle w:val="normal"/>
        <w:jc w:val="center"/>
      </w:pPr>
      <w:r>
        <w:t>Рисунок 4.</w:t>
      </w:r>
      <w:r>
        <w:t>11 – Неделя на сайте Time-Master.ru</w:t>
      </w:r>
    </w:p>
    <w:p w14:paraId="2A6D0A28" w14:textId="77777777" w:rsidR="006B6475" w:rsidRDefault="008049BE">
      <w:pPr>
        <w:pStyle w:val="normal"/>
      </w:pPr>
      <w:r>
        <w:t>Должны быть предусмотрены следующие функции:</w:t>
      </w:r>
    </w:p>
    <w:p w14:paraId="342B5CB3" w14:textId="77777777" w:rsidR="006B6475" w:rsidRDefault="008049BE">
      <w:pPr>
        <w:pStyle w:val="normal"/>
        <w:numPr>
          <w:ilvl w:val="0"/>
          <w:numId w:val="4"/>
        </w:numPr>
        <w:spacing w:after="200"/>
        <w:ind w:hanging="359"/>
      </w:pPr>
      <w:r>
        <w:rPr>
          <w:rFonts w:ascii="Calibri" w:eastAsia="Calibri" w:hAnsi="Calibri" w:cs="Calibri"/>
        </w:rPr>
        <w:t>Навигация между неделями</w:t>
      </w:r>
    </w:p>
    <w:p w14:paraId="7E901365" w14:textId="77777777" w:rsidR="006B6475" w:rsidRDefault="008049BE">
      <w:pPr>
        <w:pStyle w:val="normal"/>
        <w:numPr>
          <w:ilvl w:val="0"/>
          <w:numId w:val="4"/>
        </w:numPr>
        <w:spacing w:after="200"/>
        <w:ind w:hanging="359"/>
      </w:pPr>
      <w:r>
        <w:rPr>
          <w:rFonts w:ascii="Calibri" w:eastAsia="Calibri" w:hAnsi="Calibri" w:cs="Calibri"/>
        </w:rPr>
        <w:t>Выбор недели в календаре</w:t>
      </w:r>
    </w:p>
    <w:p w14:paraId="7844F7C2" w14:textId="77777777" w:rsidR="006B6475" w:rsidRDefault="008049BE">
      <w:pPr>
        <w:pStyle w:val="normal"/>
        <w:numPr>
          <w:ilvl w:val="0"/>
          <w:numId w:val="4"/>
        </w:numPr>
        <w:spacing w:after="200"/>
        <w:ind w:hanging="359"/>
      </w:pPr>
      <w:r>
        <w:rPr>
          <w:rFonts w:ascii="Calibri" w:eastAsia="Calibri" w:hAnsi="Calibri" w:cs="Calibri"/>
        </w:rPr>
        <w:t>Выбор количества дней, отображаемых в неделю</w:t>
      </w:r>
    </w:p>
    <w:p w14:paraId="08E1C73D" w14:textId="77777777" w:rsidR="006B6475" w:rsidRDefault="008049BE">
      <w:pPr>
        <w:pStyle w:val="normal"/>
        <w:numPr>
          <w:ilvl w:val="0"/>
          <w:numId w:val="4"/>
        </w:numPr>
        <w:spacing w:after="200"/>
        <w:ind w:hanging="359"/>
      </w:pPr>
      <w:r>
        <w:rPr>
          <w:rFonts w:ascii="Calibri" w:eastAsia="Calibri" w:hAnsi="Calibri" w:cs="Calibri"/>
        </w:rPr>
        <w:t xml:space="preserve">Отображение задач на всю неделю сверху (см. </w:t>
      </w:r>
      <w:hyperlink r:id="rId17">
        <w:r>
          <w:rPr>
            <w:rFonts w:ascii="Calibri" w:eastAsia="Calibri" w:hAnsi="Calibri" w:cs="Calibri"/>
            <w:color w:val="0000FF"/>
            <w:u w:val="single"/>
          </w:rPr>
          <w:t>http://time-master.ru/img/c/help/h2_k6.jpg</w:t>
        </w:r>
      </w:hyperlink>
      <w:r>
        <w:rPr>
          <w:rFonts w:ascii="Calibri" w:eastAsia="Calibri" w:hAnsi="Calibri" w:cs="Calibri"/>
        </w:rPr>
        <w:t xml:space="preserve"> - задача «прохождение тренинга по продажам»)</w:t>
      </w:r>
    </w:p>
    <w:p w14:paraId="58A52914" w14:textId="77777777" w:rsidR="006B6475" w:rsidRDefault="008049BE">
      <w:pPr>
        <w:pStyle w:val="normal"/>
        <w:numPr>
          <w:ilvl w:val="0"/>
          <w:numId w:val="4"/>
        </w:numPr>
        <w:spacing w:after="200"/>
        <w:ind w:hanging="359"/>
      </w:pPr>
      <w:r>
        <w:rPr>
          <w:rFonts w:ascii="Calibri" w:eastAsia="Calibri" w:hAnsi="Calibri" w:cs="Calibri"/>
        </w:rPr>
        <w:t>По каждому дню отображение задач на весь день</w:t>
      </w:r>
    </w:p>
    <w:p w14:paraId="5325CDC4" w14:textId="77777777" w:rsidR="006B6475" w:rsidRDefault="008049BE">
      <w:pPr>
        <w:pStyle w:val="normal"/>
        <w:numPr>
          <w:ilvl w:val="0"/>
          <w:numId w:val="4"/>
        </w:numPr>
        <w:spacing w:after="200"/>
        <w:ind w:hanging="359"/>
      </w:pPr>
      <w:r>
        <w:rPr>
          <w:rFonts w:ascii="Calibri" w:eastAsia="Calibri" w:hAnsi="Calibri" w:cs="Calibri"/>
        </w:rPr>
        <w:t>Отображение задач в расписании в течение дня</w:t>
      </w:r>
    </w:p>
    <w:p w14:paraId="6C53A873" w14:textId="77777777" w:rsidR="006B6475" w:rsidRDefault="008049BE">
      <w:pPr>
        <w:pStyle w:val="normal"/>
        <w:numPr>
          <w:ilvl w:val="0"/>
          <w:numId w:val="4"/>
        </w:numPr>
        <w:spacing w:after="200"/>
        <w:ind w:hanging="359"/>
      </w:pPr>
      <w:r>
        <w:rPr>
          <w:rFonts w:ascii="Calibri" w:eastAsia="Calibri" w:hAnsi="Calibri" w:cs="Calibri"/>
        </w:rPr>
        <w:t>Кнопка для добавления задачи</w:t>
      </w:r>
    </w:p>
    <w:p w14:paraId="60723238" w14:textId="77777777" w:rsidR="006B6475" w:rsidRDefault="008049BE">
      <w:pPr>
        <w:pStyle w:val="normal"/>
        <w:numPr>
          <w:ilvl w:val="0"/>
          <w:numId w:val="4"/>
        </w:numPr>
        <w:spacing w:after="200"/>
        <w:ind w:hanging="359"/>
      </w:pPr>
      <w:r>
        <w:rPr>
          <w:rFonts w:ascii="Calibri" w:eastAsia="Calibri" w:hAnsi="Calibri" w:cs="Calibri"/>
        </w:rPr>
        <w:t xml:space="preserve">Кнопка для фильтрации </w:t>
      </w:r>
      <w:r>
        <w:rPr>
          <w:rFonts w:ascii="Calibri" w:eastAsia="Calibri" w:hAnsi="Calibri" w:cs="Calibri"/>
        </w:rPr>
        <w:t>данных</w:t>
      </w:r>
    </w:p>
    <w:p w14:paraId="17FD84A9" w14:textId="77777777" w:rsidR="006B6475" w:rsidRDefault="008049BE">
      <w:pPr>
        <w:pStyle w:val="normal"/>
        <w:numPr>
          <w:ilvl w:val="0"/>
          <w:numId w:val="4"/>
        </w:numPr>
        <w:spacing w:after="200"/>
        <w:ind w:hanging="359"/>
      </w:pPr>
      <w:r>
        <w:rPr>
          <w:rFonts w:ascii="Calibri" w:eastAsia="Calibri" w:hAnsi="Calibri" w:cs="Calibri"/>
        </w:rPr>
        <w:t>Отображение дедлайнов</w:t>
      </w:r>
    </w:p>
    <w:p w14:paraId="73D6F399" w14:textId="77777777" w:rsidR="006B6475" w:rsidRDefault="008049BE">
      <w:pPr>
        <w:pStyle w:val="normal"/>
        <w:numPr>
          <w:ilvl w:val="0"/>
          <w:numId w:val="4"/>
        </w:numPr>
        <w:spacing w:after="200"/>
        <w:ind w:hanging="359"/>
      </w:pPr>
      <w:r>
        <w:rPr>
          <w:rFonts w:ascii="Calibri" w:eastAsia="Calibri" w:hAnsi="Calibri" w:cs="Calibri"/>
        </w:rPr>
        <w:t>Должна учитываться ситуация, когда несколько задач заданы на одно и тоже время</w:t>
      </w:r>
    </w:p>
    <w:p w14:paraId="184C3B3B" w14:textId="77777777" w:rsidR="006B6475" w:rsidRDefault="008049BE">
      <w:pPr>
        <w:pStyle w:val="normal"/>
        <w:numPr>
          <w:ilvl w:val="0"/>
          <w:numId w:val="4"/>
        </w:numPr>
        <w:spacing w:after="200"/>
        <w:ind w:hanging="359"/>
      </w:pPr>
      <w:r>
        <w:rPr>
          <w:rFonts w:ascii="Calibri" w:eastAsia="Calibri" w:hAnsi="Calibri" w:cs="Calibri"/>
        </w:rPr>
        <w:t xml:space="preserve">Должна учитываться ситуация, когда текст задачи может не влезать в прямоугольник или надпись у дедлайна </w:t>
      </w:r>
    </w:p>
    <w:p w14:paraId="3F8909A5" w14:textId="77777777" w:rsidR="006B6475" w:rsidRDefault="006B6475">
      <w:pPr>
        <w:pStyle w:val="normal"/>
        <w:spacing w:after="200"/>
        <w:ind w:left="720"/>
      </w:pPr>
    </w:p>
    <w:p w14:paraId="0743D629" w14:textId="77777777" w:rsidR="006B6475" w:rsidRDefault="008049BE">
      <w:pPr>
        <w:pStyle w:val="normal"/>
        <w:spacing w:after="200"/>
        <w:ind w:left="720"/>
      </w:pPr>
      <w:bookmarkStart w:id="10" w:name="h.46r0co2" w:colFirst="0" w:colLast="0"/>
      <w:bookmarkEnd w:id="10"/>
      <w:r>
        <w:rPr>
          <w:rFonts w:ascii="Calibri" w:eastAsia="Calibri" w:hAnsi="Calibri" w:cs="Calibri"/>
        </w:rPr>
        <w:t xml:space="preserve">Для устройств с маленьким экраном можно рассмотреть аналог </w:t>
      </w:r>
      <w:hyperlink r:id="rId18">
        <w:r>
          <w:rPr>
            <w:rFonts w:ascii="Calibri" w:eastAsia="Calibri" w:hAnsi="Calibri" w:cs="Calibri"/>
            <w:color w:val="0000FF"/>
            <w:u w:val="single"/>
          </w:rPr>
          <w:t>http://time-master.ru/mobile/calendar/week.aspx</w:t>
        </w:r>
      </w:hyperlink>
      <w:r>
        <w:rPr>
          <w:rFonts w:ascii="Calibri" w:eastAsia="Calibri" w:hAnsi="Calibri" w:cs="Calibri"/>
        </w:rPr>
        <w:t xml:space="preserve"> </w:t>
      </w:r>
    </w:p>
    <w:p w14:paraId="507BA6DB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11" w:name="h.2lwamvv" w:colFirst="0" w:colLast="0"/>
      <w:bookmarkEnd w:id="11"/>
      <w:r>
        <w:rPr>
          <w:rFonts w:ascii="Cambria" w:eastAsia="Cambria" w:hAnsi="Cambria" w:cs="Cambria"/>
          <w:b/>
          <w:color w:val="4F81BD"/>
          <w:sz w:val="26"/>
        </w:rPr>
        <w:t>Месяц</w:t>
      </w:r>
    </w:p>
    <w:p w14:paraId="32BCEFBC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12" w:name="h.111kx3o" w:colFirst="0" w:colLast="0"/>
      <w:bookmarkEnd w:id="12"/>
      <w:r>
        <w:rPr>
          <w:rFonts w:ascii="Cambria" w:eastAsia="Cambria" w:hAnsi="Cambria" w:cs="Cambria"/>
          <w:b/>
          <w:color w:val="4F81BD"/>
          <w:sz w:val="26"/>
        </w:rPr>
        <w:t>ToDo</w:t>
      </w:r>
    </w:p>
    <w:p w14:paraId="1545C06A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13" w:name="h.3l18frh" w:colFirst="0" w:colLast="0"/>
      <w:bookmarkEnd w:id="13"/>
      <w:r>
        <w:rPr>
          <w:rFonts w:ascii="Cambria" w:eastAsia="Cambria" w:hAnsi="Cambria" w:cs="Cambria"/>
          <w:b/>
          <w:color w:val="4F81BD"/>
          <w:sz w:val="26"/>
        </w:rPr>
        <w:t>Контакты</w:t>
      </w:r>
    </w:p>
    <w:p w14:paraId="2FF35011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14" w:name="h.206ipza" w:colFirst="0" w:colLast="0"/>
      <w:bookmarkEnd w:id="14"/>
      <w:r>
        <w:rPr>
          <w:rFonts w:ascii="Cambria" w:eastAsia="Cambria" w:hAnsi="Cambria" w:cs="Cambria"/>
          <w:b/>
          <w:color w:val="4F81BD"/>
          <w:sz w:val="26"/>
        </w:rPr>
        <w:lastRenderedPageBreak/>
        <w:t>Контексты</w:t>
      </w:r>
    </w:p>
    <w:p w14:paraId="24536070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15" w:name="h.4k668n3" w:colFirst="0" w:colLast="0"/>
      <w:bookmarkEnd w:id="15"/>
      <w:r>
        <w:rPr>
          <w:rFonts w:ascii="Cambria" w:eastAsia="Cambria" w:hAnsi="Cambria" w:cs="Cambria"/>
          <w:b/>
          <w:color w:val="4F81BD"/>
          <w:sz w:val="26"/>
        </w:rPr>
        <w:t>Файлы</w:t>
      </w:r>
    </w:p>
    <w:p w14:paraId="2DA76E5F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16" w:name="h.2zbgiuw" w:colFirst="0" w:colLast="0"/>
      <w:bookmarkEnd w:id="16"/>
      <w:r>
        <w:rPr>
          <w:rFonts w:ascii="Cambria" w:eastAsia="Cambria" w:hAnsi="Cambria" w:cs="Cambria"/>
          <w:b/>
          <w:color w:val="4F81BD"/>
          <w:sz w:val="26"/>
        </w:rPr>
        <w:t>Дневник</w:t>
      </w:r>
    </w:p>
    <w:p w14:paraId="0B420982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17" w:name="h.1egqt2p" w:colFirst="0" w:colLast="0"/>
      <w:bookmarkEnd w:id="17"/>
      <w:r>
        <w:rPr>
          <w:rFonts w:ascii="Cambria" w:eastAsia="Cambria" w:hAnsi="Cambria" w:cs="Cambria"/>
          <w:b/>
          <w:color w:val="4F81BD"/>
          <w:sz w:val="26"/>
        </w:rPr>
        <w:t>Редактирование задачи</w:t>
      </w:r>
    </w:p>
    <w:p w14:paraId="7F736F47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r>
        <w:rPr>
          <w:rFonts w:ascii="Cambria" w:eastAsia="Cambria" w:hAnsi="Cambria" w:cs="Cambria"/>
          <w:b/>
          <w:color w:val="4F81BD"/>
          <w:sz w:val="26"/>
        </w:rPr>
        <w:t>Редактирование контекста</w:t>
      </w:r>
    </w:p>
    <w:p w14:paraId="0A80F9B2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r>
        <w:rPr>
          <w:rFonts w:ascii="Cambria" w:eastAsia="Cambria" w:hAnsi="Cambria" w:cs="Cambria"/>
          <w:b/>
          <w:color w:val="4F81BD"/>
          <w:sz w:val="26"/>
        </w:rPr>
        <w:t>Редактирование контакта</w:t>
      </w:r>
    </w:p>
    <w:p w14:paraId="10F7E1BB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r>
        <w:rPr>
          <w:rFonts w:ascii="Cambria" w:eastAsia="Cambria" w:hAnsi="Cambria" w:cs="Cambria"/>
          <w:b/>
          <w:color w:val="4F81BD"/>
          <w:sz w:val="26"/>
        </w:rPr>
        <w:t>Редактирование напоминания</w:t>
      </w:r>
    </w:p>
    <w:p w14:paraId="109B8207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r>
        <w:rPr>
          <w:rFonts w:ascii="Cambria" w:eastAsia="Cambria" w:hAnsi="Cambria" w:cs="Cambria"/>
          <w:b/>
          <w:color w:val="4F81BD"/>
          <w:sz w:val="26"/>
        </w:rPr>
        <w:t>Редактирование файла</w:t>
      </w:r>
    </w:p>
    <w:p w14:paraId="38D7F7C6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r>
        <w:rPr>
          <w:rFonts w:ascii="Cambria" w:eastAsia="Cambria" w:hAnsi="Cambria" w:cs="Cambria"/>
          <w:b/>
          <w:color w:val="4F81BD"/>
          <w:sz w:val="26"/>
        </w:rPr>
        <w:t>Обсуждение задачи</w:t>
      </w:r>
    </w:p>
    <w:p w14:paraId="5049275E" w14:textId="77777777" w:rsidR="006B6475" w:rsidRDefault="006B6475">
      <w:pPr>
        <w:pStyle w:val="normal"/>
      </w:pPr>
    </w:p>
    <w:p w14:paraId="21782315" w14:textId="77777777" w:rsidR="006B6475" w:rsidRDefault="008049BE">
      <w:pPr>
        <w:pStyle w:val="normal"/>
      </w:pPr>
      <w:r>
        <w:br w:type="page"/>
      </w:r>
    </w:p>
    <w:p w14:paraId="18E69F9E" w14:textId="77777777" w:rsidR="006B6475" w:rsidRDefault="006B6475">
      <w:pPr>
        <w:pStyle w:val="normal"/>
        <w:spacing w:after="200"/>
        <w:ind w:left="720"/>
      </w:pPr>
    </w:p>
    <w:p w14:paraId="628632B5" w14:textId="77777777" w:rsidR="006B6475" w:rsidRDefault="008049BE">
      <w:pPr>
        <w:pStyle w:val="normal"/>
        <w:numPr>
          <w:ilvl w:val="0"/>
          <w:numId w:val="6"/>
        </w:numPr>
        <w:spacing w:before="480" w:after="240"/>
        <w:ind w:hanging="359"/>
      </w:pPr>
      <w:bookmarkStart w:id="18" w:name="h.3ygebqi" w:colFirst="0" w:colLast="0"/>
      <w:bookmarkEnd w:id="18"/>
      <w:r>
        <w:rPr>
          <w:rFonts w:ascii="Cambria" w:eastAsia="Cambria" w:hAnsi="Cambria" w:cs="Cambria"/>
          <w:b/>
          <w:color w:val="365F91"/>
          <w:sz w:val="28"/>
        </w:rPr>
        <w:t>Настойки приложения</w:t>
      </w:r>
    </w:p>
    <w:p w14:paraId="51544071" w14:textId="77777777" w:rsidR="006B6475" w:rsidRDefault="008049BE">
      <w:pPr>
        <w:pStyle w:val="normal"/>
      </w:pPr>
      <w:r>
        <w:br w:type="page"/>
      </w:r>
    </w:p>
    <w:p w14:paraId="2838FE1A" w14:textId="77777777" w:rsidR="006B6475" w:rsidRDefault="006B6475">
      <w:pPr>
        <w:pStyle w:val="normal"/>
      </w:pPr>
    </w:p>
    <w:p w14:paraId="2D78F720" w14:textId="77777777" w:rsidR="006B6475" w:rsidRDefault="008049BE">
      <w:pPr>
        <w:pStyle w:val="normal"/>
        <w:numPr>
          <w:ilvl w:val="0"/>
          <w:numId w:val="6"/>
        </w:numPr>
        <w:spacing w:before="480" w:after="240"/>
        <w:ind w:hanging="359"/>
      </w:pPr>
      <w:r>
        <w:rPr>
          <w:rFonts w:ascii="Cambria" w:eastAsia="Cambria" w:hAnsi="Cambria" w:cs="Cambria"/>
          <w:b/>
          <w:color w:val="365F91"/>
          <w:sz w:val="28"/>
        </w:rPr>
        <w:t>Структуры входящих и исходящих сообщений</w:t>
      </w:r>
    </w:p>
    <w:p w14:paraId="14AD4BA3" w14:textId="77777777" w:rsidR="006B6475" w:rsidRDefault="008049BE">
      <w:pPr>
        <w:pStyle w:val="normal"/>
        <w:numPr>
          <w:ilvl w:val="0"/>
          <w:numId w:val="6"/>
        </w:numPr>
        <w:spacing w:before="480" w:after="240"/>
        <w:ind w:hanging="359"/>
      </w:pPr>
      <w:r>
        <w:rPr>
          <w:rFonts w:ascii="Cambria" w:eastAsia="Cambria" w:hAnsi="Cambria" w:cs="Cambria"/>
          <w:b/>
          <w:color w:val="365F91"/>
          <w:sz w:val="28"/>
        </w:rPr>
        <w:t>Этапы разработки</w:t>
      </w:r>
    </w:p>
    <w:p w14:paraId="573B6ADB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19" w:name="h.2dlolyb" w:colFirst="0" w:colLast="0"/>
      <w:bookmarkEnd w:id="19"/>
      <w:r>
        <w:rPr>
          <w:rFonts w:ascii="Cambria" w:eastAsia="Cambria" w:hAnsi="Cambria" w:cs="Cambria"/>
          <w:b/>
          <w:color w:val="4F81BD"/>
          <w:sz w:val="26"/>
        </w:rPr>
        <w:t>Первый этап</w:t>
      </w:r>
    </w:p>
    <w:p w14:paraId="1D7F27B5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20" w:name="h.sqyw64" w:colFirst="0" w:colLast="0"/>
      <w:bookmarkEnd w:id="20"/>
      <w:r>
        <w:rPr>
          <w:rFonts w:ascii="Cambria" w:eastAsia="Cambria" w:hAnsi="Cambria" w:cs="Cambria"/>
          <w:b/>
          <w:color w:val="4F81BD"/>
          <w:sz w:val="26"/>
        </w:rPr>
        <w:t>Второй этап</w:t>
      </w:r>
    </w:p>
    <w:p w14:paraId="3222FD8E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21" w:name="h.3cqmetx" w:colFirst="0" w:colLast="0"/>
      <w:bookmarkEnd w:id="21"/>
      <w:r>
        <w:rPr>
          <w:rFonts w:ascii="Cambria" w:eastAsia="Cambria" w:hAnsi="Cambria" w:cs="Cambria"/>
          <w:b/>
          <w:color w:val="4F81BD"/>
          <w:sz w:val="26"/>
        </w:rPr>
        <w:t>Третий этап</w:t>
      </w:r>
    </w:p>
    <w:p w14:paraId="03661046" w14:textId="77777777" w:rsidR="006B6475" w:rsidRDefault="008049BE">
      <w:pPr>
        <w:pStyle w:val="normal"/>
      </w:pPr>
      <w:r>
        <w:rPr>
          <w:rFonts w:ascii="Cambria" w:eastAsia="Cambria" w:hAnsi="Cambria" w:cs="Cambria"/>
          <w:b/>
          <w:color w:val="4F81BD"/>
          <w:sz w:val="26"/>
        </w:rPr>
        <w:t>Четвертый этап</w:t>
      </w:r>
      <w:r>
        <w:br w:type="page"/>
      </w:r>
    </w:p>
    <w:p w14:paraId="7D8AFF2E" w14:textId="77777777" w:rsidR="006B6475" w:rsidRDefault="008049BE">
      <w:pPr>
        <w:pStyle w:val="normal"/>
        <w:numPr>
          <w:ilvl w:val="0"/>
          <w:numId w:val="6"/>
        </w:numPr>
        <w:spacing w:before="480" w:after="240"/>
        <w:ind w:hanging="359"/>
      </w:pPr>
      <w:bookmarkStart w:id="22" w:name="h.4bvk7pj" w:colFirst="0" w:colLast="0"/>
      <w:bookmarkEnd w:id="22"/>
      <w:r>
        <w:rPr>
          <w:rFonts w:ascii="Cambria" w:eastAsia="Cambria" w:hAnsi="Cambria" w:cs="Cambria"/>
          <w:b/>
          <w:color w:val="365F91"/>
          <w:sz w:val="28"/>
        </w:rPr>
        <w:lastRenderedPageBreak/>
        <w:t>Треб</w:t>
      </w:r>
      <w:r>
        <w:rPr>
          <w:rFonts w:ascii="Cambria" w:eastAsia="Cambria" w:hAnsi="Cambria" w:cs="Cambria"/>
          <w:b/>
          <w:color w:val="365F91"/>
          <w:sz w:val="28"/>
        </w:rPr>
        <w:t>ования к разработке, документированию и оформлению кода</w:t>
      </w:r>
    </w:p>
    <w:p w14:paraId="586C78ED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23" w:name="h.2r0uhxc" w:colFirst="0" w:colLast="0"/>
      <w:bookmarkEnd w:id="23"/>
      <w:r>
        <w:rPr>
          <w:rFonts w:ascii="Cambria" w:eastAsia="Cambria" w:hAnsi="Cambria" w:cs="Cambria"/>
          <w:b/>
          <w:color w:val="4F81BD"/>
          <w:sz w:val="26"/>
        </w:rPr>
        <w:t>Требования к оформлению кода</w:t>
      </w:r>
    </w:p>
    <w:p w14:paraId="5468079E" w14:textId="77777777" w:rsidR="006B6475" w:rsidRDefault="008049BE">
      <w:pPr>
        <w:pStyle w:val="normal"/>
        <w:numPr>
          <w:ilvl w:val="1"/>
          <w:numId w:val="6"/>
        </w:numPr>
        <w:spacing w:before="200" w:after="120"/>
        <w:ind w:hanging="419"/>
      </w:pPr>
      <w:bookmarkStart w:id="24" w:name="h.1664s55" w:colFirst="0" w:colLast="0"/>
      <w:bookmarkEnd w:id="24"/>
      <w:r>
        <w:rPr>
          <w:rFonts w:ascii="Cambria" w:eastAsia="Cambria" w:hAnsi="Cambria" w:cs="Cambria"/>
          <w:b/>
          <w:color w:val="4F81BD"/>
          <w:sz w:val="26"/>
        </w:rPr>
        <w:t>Правила разработки</w:t>
      </w:r>
    </w:p>
    <w:p w14:paraId="35F92B57" w14:textId="77777777" w:rsidR="006B6475" w:rsidRDefault="006B6475">
      <w:pPr>
        <w:pStyle w:val="normal"/>
      </w:pPr>
    </w:p>
    <w:sectPr w:rsidR="006B6475"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Lucida Grande CY">
    <w:panose1 w:val="020B0600040502020204"/>
    <w:charset w:val="59"/>
    <w:family w:val="auto"/>
    <w:pitch w:val="variable"/>
    <w:sig w:usb0="00000201" w:usb1="00000000" w:usb2="00000000" w:usb3="00000000" w:csb0="00000004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02E1A"/>
    <w:multiLevelType w:val="multilevel"/>
    <w:tmpl w:val="BCAEE392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42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decimal"/>
      <w:lvlText w:val="%3"/>
      <w:lvlJc w:val="left"/>
      <w:pPr>
        <w:ind w:left="72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72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decimal"/>
      <w:lvlText w:val="%5"/>
      <w:lvlJc w:val="left"/>
      <w:pPr>
        <w:ind w:left="108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decimal"/>
      <w:lvlText w:val="%6"/>
      <w:lvlJc w:val="left"/>
      <w:pPr>
        <w:ind w:left="108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144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decimal"/>
      <w:lvlText w:val="%8"/>
      <w:lvlJc w:val="left"/>
      <w:pPr>
        <w:ind w:left="144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decimal"/>
      <w:lvlText w:val="%9"/>
      <w:lvlJc w:val="left"/>
      <w:pPr>
        <w:ind w:left="144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1">
    <w:nsid w:val="1AA5541D"/>
    <w:multiLevelType w:val="multilevel"/>
    <w:tmpl w:val="47C26A0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2">
    <w:nsid w:val="40D55D09"/>
    <w:multiLevelType w:val="multilevel"/>
    <w:tmpl w:val="C4BAA8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3">
    <w:nsid w:val="49AB5707"/>
    <w:multiLevelType w:val="multilevel"/>
    <w:tmpl w:val="BB30B47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4">
    <w:nsid w:val="50D71B4A"/>
    <w:multiLevelType w:val="multilevel"/>
    <w:tmpl w:val="4368596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5">
    <w:nsid w:val="6B835737"/>
    <w:multiLevelType w:val="multilevel"/>
    <w:tmpl w:val="3E2CA27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6">
    <w:nsid w:val="77BB0EE1"/>
    <w:multiLevelType w:val="multilevel"/>
    <w:tmpl w:val="DC12486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6B6475"/>
    <w:rsid w:val="006B6475"/>
    <w:rsid w:val="0080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2D86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pPr>
      <w:spacing w:before="480" w:after="120"/>
      <w:outlineLvl w:val="0"/>
    </w:pPr>
    <w:rPr>
      <w:b/>
      <w:sz w:val="48"/>
    </w:rPr>
  </w:style>
  <w:style w:type="paragraph" w:styleId="2">
    <w:name w:val="heading 2"/>
    <w:basedOn w:val="normal"/>
    <w:next w:val="normal"/>
    <w:pPr>
      <w:spacing w:before="360" w:after="80"/>
      <w:outlineLvl w:val="1"/>
    </w:pPr>
    <w:rPr>
      <w:b/>
      <w:sz w:val="36"/>
    </w:rPr>
  </w:style>
  <w:style w:type="paragraph" w:styleId="3">
    <w:name w:val="heading 3"/>
    <w:basedOn w:val="normal"/>
    <w:next w:val="normal"/>
    <w:pPr>
      <w:spacing w:before="280" w:after="80"/>
      <w:outlineLvl w:val="2"/>
    </w:pPr>
    <w:rPr>
      <w:b/>
      <w:sz w:val="28"/>
    </w:rPr>
  </w:style>
  <w:style w:type="paragraph" w:styleId="4">
    <w:name w:val="heading 4"/>
    <w:basedOn w:val="normal"/>
    <w:next w:val="normal"/>
    <w:pPr>
      <w:spacing w:before="240" w:after="40"/>
      <w:outlineLvl w:val="3"/>
    </w:pPr>
    <w:rPr>
      <w:b/>
      <w:sz w:val="24"/>
    </w:rPr>
  </w:style>
  <w:style w:type="paragraph" w:styleId="5">
    <w:name w:val="heading 5"/>
    <w:basedOn w:val="normal"/>
    <w:next w:val="normal"/>
    <w:pPr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pPr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a3">
    <w:name w:val="Title"/>
    <w:basedOn w:val="normal"/>
    <w:next w:val="normal"/>
    <w:pPr>
      <w:spacing w:before="480" w:after="120"/>
    </w:pPr>
    <w:rPr>
      <w:b/>
      <w:sz w:val="72"/>
    </w:rPr>
  </w:style>
  <w:style w:type="paragraph" w:styleId="a4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a5">
    <w:name w:val="Balloon Text"/>
    <w:basedOn w:val="a"/>
    <w:link w:val="a6"/>
    <w:uiPriority w:val="99"/>
    <w:semiHidden/>
    <w:unhideWhenUsed/>
    <w:rsid w:val="008049BE"/>
    <w:rPr>
      <w:rFonts w:ascii="Lucida Grande CY" w:hAnsi="Lucida Grande CY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49BE"/>
    <w:rPr>
      <w:rFonts w:ascii="Lucida Grande CY" w:hAnsi="Lucida Grande CY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pPr>
      <w:spacing w:before="480" w:after="120"/>
      <w:outlineLvl w:val="0"/>
    </w:pPr>
    <w:rPr>
      <w:b/>
      <w:sz w:val="48"/>
    </w:rPr>
  </w:style>
  <w:style w:type="paragraph" w:styleId="2">
    <w:name w:val="heading 2"/>
    <w:basedOn w:val="normal"/>
    <w:next w:val="normal"/>
    <w:pPr>
      <w:spacing w:before="360" w:after="80"/>
      <w:outlineLvl w:val="1"/>
    </w:pPr>
    <w:rPr>
      <w:b/>
      <w:sz w:val="36"/>
    </w:rPr>
  </w:style>
  <w:style w:type="paragraph" w:styleId="3">
    <w:name w:val="heading 3"/>
    <w:basedOn w:val="normal"/>
    <w:next w:val="normal"/>
    <w:pPr>
      <w:spacing w:before="280" w:after="80"/>
      <w:outlineLvl w:val="2"/>
    </w:pPr>
    <w:rPr>
      <w:b/>
      <w:sz w:val="28"/>
    </w:rPr>
  </w:style>
  <w:style w:type="paragraph" w:styleId="4">
    <w:name w:val="heading 4"/>
    <w:basedOn w:val="normal"/>
    <w:next w:val="normal"/>
    <w:pPr>
      <w:spacing w:before="240" w:after="40"/>
      <w:outlineLvl w:val="3"/>
    </w:pPr>
    <w:rPr>
      <w:b/>
      <w:sz w:val="24"/>
    </w:rPr>
  </w:style>
  <w:style w:type="paragraph" w:styleId="5">
    <w:name w:val="heading 5"/>
    <w:basedOn w:val="normal"/>
    <w:next w:val="normal"/>
    <w:pPr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pPr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a3">
    <w:name w:val="Title"/>
    <w:basedOn w:val="normal"/>
    <w:next w:val="normal"/>
    <w:pPr>
      <w:spacing w:before="480" w:after="120"/>
    </w:pPr>
    <w:rPr>
      <w:b/>
      <w:sz w:val="72"/>
    </w:rPr>
  </w:style>
  <w:style w:type="paragraph" w:styleId="a4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a5">
    <w:name w:val="Balloon Text"/>
    <w:basedOn w:val="a"/>
    <w:link w:val="a6"/>
    <w:uiPriority w:val="99"/>
    <w:semiHidden/>
    <w:unhideWhenUsed/>
    <w:rsid w:val="008049BE"/>
    <w:rPr>
      <w:rFonts w:ascii="Lucida Grande CY" w:hAnsi="Lucida Grande CY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49BE"/>
    <w:rPr>
      <w:rFonts w:ascii="Lucida Grande CY" w:hAnsi="Lucida Grande CY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msdn.microsoft.com/en-us/library/hh202915(v=VS.92).aspx" TargetMode="External"/><Relationship Id="rId20" Type="http://schemas.openxmlformats.org/officeDocument/2006/relationships/theme" Target="theme/theme1.xml"/><Relationship Id="rId10" Type="http://schemas.openxmlformats.org/officeDocument/2006/relationships/image" Target="media/image1.png"/><Relationship Id="rId11" Type="http://schemas.openxmlformats.org/officeDocument/2006/relationships/hyperlink" Target="http://time-master.ru/organizer/work/" TargetMode="External"/><Relationship Id="rId12" Type="http://schemas.openxmlformats.org/officeDocument/2006/relationships/image" Target="media/image2.png"/><Relationship Id="rId13" Type="http://schemas.openxmlformats.org/officeDocument/2006/relationships/hyperlink" Target="http://time-master.ru/img/c/help/h_wd17.jpg" TargetMode="External"/><Relationship Id="rId14" Type="http://schemas.openxmlformats.org/officeDocument/2006/relationships/hyperlink" Target="http://time-master.ru/img/c/help/h_wd15.jpg" TargetMode="External"/><Relationship Id="rId15" Type="http://schemas.openxmlformats.org/officeDocument/2006/relationships/hyperlink" Target="http://time-master.ru/organizer/calendar/week.aspx" TargetMode="External"/><Relationship Id="rId16" Type="http://schemas.openxmlformats.org/officeDocument/2006/relationships/image" Target="media/image3.png"/><Relationship Id="rId17" Type="http://schemas.openxmlformats.org/officeDocument/2006/relationships/hyperlink" Target="http://time-master.ru/img/c/help/h2_k6.jpg" TargetMode="External"/><Relationship Id="rId18" Type="http://schemas.openxmlformats.org/officeDocument/2006/relationships/hyperlink" Target="http://time-master.ru/mobile/calendar/week.aspx" TargetMode="External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time-master.ru" TargetMode="External"/><Relationship Id="rId7" Type="http://schemas.openxmlformats.org/officeDocument/2006/relationships/hyperlink" Target="http://developer.android.com/guide/practices/ui_guidelines/index.html" TargetMode="External"/><Relationship Id="rId8" Type="http://schemas.openxmlformats.org/officeDocument/2006/relationships/hyperlink" Target="http://developer.apple.com/library/ios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1346</Words>
  <Characters>7673</Characters>
  <Application>Microsoft Macintosh Word</Application>
  <DocSecurity>0</DocSecurity>
  <Lines>63</Lines>
  <Paragraphs>18</Paragraphs>
  <ScaleCrop>false</ScaleCrop>
  <Company>x</Company>
  <LinksUpToDate>false</LinksUpToDate>
  <CharactersWithSpaces>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Разработка мобильных версий органайзера TimeMaster.docx</dc:title>
  <cp:lastModifiedBy>x x</cp:lastModifiedBy>
  <cp:revision>2</cp:revision>
  <dcterms:created xsi:type="dcterms:W3CDTF">2013-02-12T13:12:00Z</dcterms:created>
  <dcterms:modified xsi:type="dcterms:W3CDTF">2013-02-12T13:14:00Z</dcterms:modified>
</cp:coreProperties>
</file>